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C1775" w14:textId="2C4E4CC3" w:rsidR="00D61C84" w:rsidRPr="009A6D4E" w:rsidRDefault="00283BAF" w:rsidP="00135D23">
      <w:pPr>
        <w:jc w:val="both"/>
        <w:rPr>
          <w:rFonts w:ascii="Arial Narrow" w:hAnsi="Arial Narrow" w:cs="Arial"/>
          <w:sz w:val="8"/>
          <w:szCs w:val="8"/>
        </w:rPr>
      </w:pPr>
      <w:r w:rsidRPr="009A6D4E">
        <w:rPr>
          <w:rFonts w:ascii="Arial Narrow" w:hAnsi="Arial Narrow"/>
          <w:noProof/>
        </w:rPr>
        <mc:AlternateContent>
          <mc:Choice Requires="wps">
            <w:drawing>
              <wp:anchor distT="0" distB="0" distL="114300" distR="114300" simplePos="0" relativeHeight="251660288" behindDoc="0" locked="0" layoutInCell="1" allowOverlap="1" wp14:anchorId="2AF184D1" wp14:editId="2267B166">
                <wp:simplePos x="0" y="0"/>
                <wp:positionH relativeFrom="margin">
                  <wp:posOffset>-290195</wp:posOffset>
                </wp:positionH>
                <wp:positionV relativeFrom="paragraph">
                  <wp:posOffset>-699770</wp:posOffset>
                </wp:positionV>
                <wp:extent cx="1104900" cy="14097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104900" cy="1409700"/>
                        </a:xfrm>
                        <a:prstGeom prst="rect">
                          <a:avLst/>
                        </a:prstGeom>
                        <a:noFill/>
                        <a:ln>
                          <a:noFill/>
                        </a:ln>
                        <a:effectLst/>
                      </wps:spPr>
                      <wps:txbx>
                        <w:txbxContent>
                          <w:p w14:paraId="42A59C58" w14:textId="77777777" w:rsidR="00383E1B" w:rsidRPr="00D61C84" w:rsidRDefault="00383E1B" w:rsidP="00D61C84">
                            <w:pPr>
                              <w:jc w:val="center"/>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C84">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RESHUFORM</w:t>
                            </w:r>
                          </w:p>
                          <w:p w14:paraId="666BB834" w14:textId="77777777" w:rsidR="00383E1B" w:rsidRDefault="00383E1B"/>
                          <w:tbl>
                            <w:tblPr>
                              <w:tblStyle w:val="Grilledutableau"/>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43"/>
                              <w:gridCol w:w="8311"/>
                            </w:tblGrid>
                            <w:tr w:rsidR="00383E1B" w:rsidRPr="009A6D4E" w14:paraId="2FEEAB45" w14:textId="77777777" w:rsidTr="00383E1B">
                              <w:trPr>
                                <w:trHeight w:val="2134"/>
                              </w:trPr>
                              <w:tc>
                                <w:tcPr>
                                  <w:tcW w:w="1843" w:type="dxa"/>
                                  <w:hideMark/>
                                </w:tcPr>
                                <w:p w14:paraId="5F5E11D8" w14:textId="7C58172D" w:rsidR="00383E1B" w:rsidRPr="009A6D4E" w:rsidRDefault="00383E1B" w:rsidP="00383E1B">
                                  <w:pPr>
                                    <w:pBdr>
                                      <w:top w:val="nil"/>
                                      <w:left w:val="nil"/>
                                      <w:bottom w:val="nil"/>
                                      <w:right w:val="nil"/>
                                      <w:between w:val="nil"/>
                                      <w:bar w:val="nil"/>
                                    </w:pBdr>
                                    <w:tabs>
                                      <w:tab w:val="left" w:pos="540"/>
                                    </w:tabs>
                                    <w:ind w:left="-284" w:right="-108"/>
                                    <w:jc w:val="both"/>
                                    <w:outlineLvl w:val="0"/>
                                    <w:rPr>
                                      <w:rFonts w:ascii="Arial Narrow" w:eastAsia="Arial Unicode MS" w:hAnsi="Arial Narrow" w:cs="Arial Unicode MS"/>
                                      <w:kern w:val="28"/>
                                      <w:u w:color="000000"/>
                                      <w:bdr w:val="nil"/>
                                    </w:rPr>
                                  </w:pPr>
                                </w:p>
                              </w:tc>
                              <w:tc>
                                <w:tcPr>
                                  <w:tcW w:w="8311" w:type="dxa"/>
                                </w:tcPr>
                                <w:p w14:paraId="36DF6C0D" w14:textId="77777777" w:rsidR="00383E1B" w:rsidRPr="009A6D4E" w:rsidRDefault="00383E1B" w:rsidP="00383E1B">
                                  <w:pPr>
                                    <w:jc w:val="both"/>
                                    <w:rPr>
                                      <w:rFonts w:ascii="Arial Narrow" w:hAnsi="Arial Narrow"/>
                                      <w:b/>
                                      <w:bCs/>
                                      <w:sz w:val="28"/>
                                      <w:szCs w:val="28"/>
                                      <w:u w:val="single"/>
                                    </w:rPr>
                                  </w:pPr>
                                </w:p>
                                <w:p w14:paraId="34410DBC" w14:textId="77777777" w:rsidR="00383E1B" w:rsidRDefault="00383E1B" w:rsidP="00383E1B">
                                  <w:pPr>
                                    <w:spacing w:line="276" w:lineRule="auto"/>
                                    <w:jc w:val="center"/>
                                    <w:rPr>
                                      <w:rFonts w:ascii="Arial Narrow" w:hAnsi="Arial Narrow"/>
                                      <w:b/>
                                      <w:bCs/>
                                      <w:sz w:val="40"/>
                                      <w:szCs w:val="40"/>
                                      <w:vertAlign w:val="baseline"/>
                                    </w:rPr>
                                  </w:pPr>
                                  <w:r w:rsidRPr="009A6D4E">
                                    <w:rPr>
                                      <w:rFonts w:ascii="Arial Narrow" w:hAnsi="Arial Narrow"/>
                                      <w:b/>
                                      <w:bCs/>
                                      <w:sz w:val="40"/>
                                      <w:szCs w:val="40"/>
                                      <w:vertAlign w:val="baseline"/>
                                    </w:rPr>
                                    <w:t xml:space="preserve"> </w:t>
                                  </w:r>
                                </w:p>
                                <w:p w14:paraId="3EB8A510" w14:textId="77777777" w:rsidR="00383E1B" w:rsidRDefault="00383E1B" w:rsidP="00383E1B">
                                  <w:pPr>
                                    <w:spacing w:line="276" w:lineRule="auto"/>
                                    <w:jc w:val="center"/>
                                    <w:rPr>
                                      <w:rFonts w:ascii="Arial Narrow" w:hAnsi="Arial Narrow"/>
                                      <w:b/>
                                      <w:bCs/>
                                      <w:sz w:val="40"/>
                                      <w:szCs w:val="40"/>
                                      <w:vertAlign w:val="baseline"/>
                                    </w:rPr>
                                  </w:pPr>
                                </w:p>
                                <w:p w14:paraId="4CA12064" w14:textId="77777777" w:rsidR="00383E1B" w:rsidRDefault="00383E1B" w:rsidP="00383E1B">
                                  <w:pPr>
                                    <w:spacing w:line="276" w:lineRule="auto"/>
                                    <w:jc w:val="center"/>
                                    <w:rPr>
                                      <w:rFonts w:ascii="Arial Narrow" w:hAnsi="Arial Narrow"/>
                                      <w:b/>
                                      <w:bCs/>
                                      <w:sz w:val="40"/>
                                      <w:szCs w:val="40"/>
                                      <w:vertAlign w:val="baseline"/>
                                    </w:rPr>
                                  </w:pPr>
                                </w:p>
                                <w:p w14:paraId="5C648467" w14:textId="77777777" w:rsidR="00383E1B" w:rsidRPr="00EA42C0" w:rsidRDefault="00383E1B" w:rsidP="00383E1B">
                                  <w:pPr>
                                    <w:spacing w:line="276" w:lineRule="auto"/>
                                    <w:jc w:val="center"/>
                                    <w:rPr>
                                      <w:rFonts w:ascii="Arial Narrow" w:hAnsi="Arial Narrow"/>
                                      <w:b/>
                                      <w:bCs/>
                                      <w:sz w:val="40"/>
                                      <w:szCs w:val="40"/>
                                      <w:u w:val="single"/>
                                      <w:vertAlign w:val="baseline"/>
                                    </w:rPr>
                                  </w:pPr>
                                  <w:r w:rsidRPr="009A6D4E">
                                    <w:rPr>
                                      <w:rFonts w:ascii="Arial Narrow" w:hAnsi="Arial Narrow"/>
                                      <w:b/>
                                      <w:bCs/>
                                      <w:sz w:val="40"/>
                                      <w:szCs w:val="40"/>
                                      <w:u w:val="single"/>
                                      <w:vertAlign w:val="baseline"/>
                                    </w:rPr>
                                    <w:t>AVIS DE RECRUTEMENT</w:t>
                                  </w:r>
                                </w:p>
                                <w:p w14:paraId="173848B9" w14:textId="77777777" w:rsidR="00383E1B" w:rsidRPr="005471BE" w:rsidRDefault="00383E1B" w:rsidP="00383E1B">
                                  <w:pPr>
                                    <w:pStyle w:val="Paragraphedeliste"/>
                                    <w:numPr>
                                      <w:ilvl w:val="0"/>
                                      <w:numId w:val="23"/>
                                    </w:numPr>
                                    <w:spacing w:before="120" w:line="276" w:lineRule="auto"/>
                                    <w:rPr>
                                      <w:rFonts w:ascii="Arial Narrow" w:hAnsi="Arial Narrow"/>
                                      <w:b/>
                                      <w:sz w:val="22"/>
                                      <w:szCs w:val="22"/>
                                      <w:u w:val="single"/>
                                      <w:vertAlign w:val="baseline"/>
                                    </w:rPr>
                                  </w:pPr>
                                  <w:r w:rsidRPr="005471BE">
                                    <w:rPr>
                                      <w:rFonts w:ascii="Arial Narrow" w:hAnsi="Arial Narrow"/>
                                      <w:b/>
                                      <w:sz w:val="22"/>
                                      <w:szCs w:val="22"/>
                                      <w:u w:val="single"/>
                                      <w:vertAlign w:val="baseline"/>
                                    </w:rPr>
                                    <w:t>CONTEXTE</w:t>
                                  </w:r>
                                </w:p>
                                <w:p w14:paraId="654AAADC" w14:textId="77777777" w:rsidR="00383E1B" w:rsidRDefault="00383E1B" w:rsidP="00383E1B">
                                  <w:pPr>
                                    <w:spacing w:before="120" w:line="276" w:lineRule="auto"/>
                                    <w:rPr>
                                      <w:rFonts w:ascii="Arial Narrow" w:hAnsi="Arial Narrow"/>
                                      <w:sz w:val="22"/>
                                      <w:szCs w:val="22"/>
                                      <w:vertAlign w:val="baseline"/>
                                    </w:rPr>
                                  </w:pPr>
                                  <w:r>
                                    <w:rPr>
                                      <w:rFonts w:ascii="Arial Narrow" w:hAnsi="Arial Narrow"/>
                                      <w:sz w:val="22"/>
                                      <w:szCs w:val="22"/>
                                      <w:vertAlign w:val="baseline"/>
                                    </w:rPr>
                                    <w:t>La</w:t>
                                  </w:r>
                                  <w:r w:rsidRPr="00156C76">
                                    <w:rPr>
                                      <w:rFonts w:ascii="Arial Narrow" w:hAnsi="Arial Narrow"/>
                                      <w:sz w:val="22"/>
                                      <w:szCs w:val="22"/>
                                      <w:vertAlign w:val="baseline"/>
                                    </w:rPr>
                                    <w:t xml:space="preserve"> Caisse de Dépôts et Consignations du Bénin (CDC Bénin) </w:t>
                                  </w:r>
                                  <w:r>
                                    <w:rPr>
                                      <w:rFonts w:ascii="Arial Narrow" w:hAnsi="Arial Narrow"/>
                                      <w:sz w:val="22"/>
                                      <w:szCs w:val="22"/>
                                      <w:vertAlign w:val="baseline"/>
                                    </w:rPr>
                                    <w:t xml:space="preserve">après sa création </w:t>
                                  </w:r>
                                  <w:r w:rsidRPr="00156C76">
                                    <w:rPr>
                                      <w:rFonts w:ascii="Arial Narrow" w:hAnsi="Arial Narrow"/>
                                      <w:sz w:val="22"/>
                                      <w:szCs w:val="22"/>
                                      <w:vertAlign w:val="baseline"/>
                                    </w:rPr>
                                    <w:t>par la Loi n° 2018–38 du 17 octobre 2018</w:t>
                                  </w:r>
                                  <w:r>
                                    <w:rPr>
                                      <w:rFonts w:ascii="Arial Narrow" w:hAnsi="Arial Narrow"/>
                                      <w:sz w:val="22"/>
                                      <w:szCs w:val="22"/>
                                      <w:vertAlign w:val="baseline"/>
                                    </w:rPr>
                                    <w:t xml:space="preserve"> et sa mise en place, s’est dotée de son personnel à travers et une première vague de processus de recrutement effectué au cours de l’année</w:t>
                                  </w:r>
                                  <w:proofErr w:type="gramStart"/>
                                  <w:r>
                                    <w:rPr>
                                      <w:rFonts w:ascii="Arial Narrow" w:hAnsi="Arial Narrow"/>
                                      <w:sz w:val="22"/>
                                      <w:szCs w:val="22"/>
                                      <w:vertAlign w:val="baseline"/>
                                    </w:rPr>
                                    <w:t xml:space="preserve"> ….</w:t>
                                  </w:r>
                                  <w:proofErr w:type="gramEnd"/>
                                  <w:r>
                                    <w:rPr>
                                      <w:rFonts w:ascii="Arial Narrow" w:hAnsi="Arial Narrow"/>
                                      <w:sz w:val="22"/>
                                      <w:szCs w:val="22"/>
                                      <w:vertAlign w:val="baseline"/>
                                    </w:rPr>
                                    <w:t>.</w:t>
                                  </w:r>
                                </w:p>
                                <w:p w14:paraId="7C89A8F6" w14:textId="77777777" w:rsidR="00383E1B" w:rsidRDefault="00383E1B" w:rsidP="00383E1B">
                                  <w:pPr>
                                    <w:spacing w:before="120" w:line="276" w:lineRule="auto"/>
                                    <w:rPr>
                                      <w:rFonts w:ascii="Arial Narrow" w:hAnsi="Arial Narrow"/>
                                      <w:sz w:val="22"/>
                                      <w:szCs w:val="22"/>
                                      <w:vertAlign w:val="baseline"/>
                                    </w:rPr>
                                  </w:pPr>
                                  <w:r>
                                    <w:rPr>
                                      <w:rFonts w:ascii="Arial Narrow" w:hAnsi="Arial Narrow"/>
                                      <w:sz w:val="22"/>
                                      <w:szCs w:val="22"/>
                                      <w:vertAlign w:val="baseline"/>
                                    </w:rPr>
                                    <w:t>Dans la continuité de ses activités et en vue de la mise en œuvre de son premier plan stratégique 2021-2025, la CDC Bénin a lancé ce présent avis de recrutement pour renforcer son personnel. L’objectif final est de doter la CDC Bénin de meilleurs candidats compétents et qui adhère à la vision de la Caisse. C’est dans cette perspective que, le cabinet RESHUFORM assiste la Caisse dans la mise en œuvre de ce processus de recrutement.</w:t>
                                  </w:r>
                                </w:p>
                                <w:p w14:paraId="4823ECEA" w14:textId="77777777" w:rsidR="00383E1B" w:rsidRPr="00156C76" w:rsidRDefault="00383E1B" w:rsidP="00383E1B">
                                  <w:pPr>
                                    <w:spacing w:before="120" w:line="276" w:lineRule="auto"/>
                                    <w:rPr>
                                      <w:rFonts w:ascii="Arial Narrow" w:hAnsi="Arial Narrow"/>
                                      <w:sz w:val="22"/>
                                      <w:szCs w:val="22"/>
                                      <w:vertAlign w:val="baseline"/>
                                    </w:rPr>
                                  </w:pPr>
                                  <w:r w:rsidRPr="00156C76">
                                    <w:rPr>
                                      <w:rFonts w:ascii="Arial Narrow" w:hAnsi="Arial Narrow"/>
                                      <w:sz w:val="22"/>
                                      <w:szCs w:val="22"/>
                                      <w:vertAlign w:val="baseline"/>
                                    </w:rPr>
                                    <w:t xml:space="preserve">A cet effet, la Direction Générale lance le présent un avis de recrutement pour pourvoir aux postes suivants : </w:t>
                                  </w:r>
                                </w:p>
                                <w:p w14:paraId="2544971D" w14:textId="77777777" w:rsidR="00383E1B" w:rsidRPr="005471BE" w:rsidRDefault="00383E1B" w:rsidP="00383E1B">
                                  <w:pPr>
                                    <w:pStyle w:val="Paragraphedeliste"/>
                                    <w:numPr>
                                      <w:ilvl w:val="0"/>
                                      <w:numId w:val="23"/>
                                    </w:numPr>
                                    <w:rPr>
                                      <w:rFonts w:ascii="Arial Narrow" w:hAnsi="Arial Narrow"/>
                                      <w:b/>
                                      <w:sz w:val="22"/>
                                      <w:szCs w:val="22"/>
                                      <w:u w:val="single"/>
                                      <w:vertAlign w:val="baseline"/>
                                    </w:rPr>
                                  </w:pPr>
                                  <w:r w:rsidRPr="005471BE">
                                    <w:rPr>
                                      <w:rFonts w:ascii="Arial Narrow" w:hAnsi="Arial Narrow"/>
                                      <w:b/>
                                      <w:sz w:val="22"/>
                                      <w:szCs w:val="22"/>
                                      <w:u w:val="single"/>
                                      <w:vertAlign w:val="baseline"/>
                                    </w:rPr>
                                    <w:t>INTITULE DES POSTE</w:t>
                                  </w:r>
                                  <w:r>
                                    <w:rPr>
                                      <w:rFonts w:ascii="Arial Narrow" w:hAnsi="Arial Narrow"/>
                                      <w:b/>
                                      <w:sz w:val="22"/>
                                      <w:szCs w:val="22"/>
                                      <w:u w:val="single"/>
                                      <w:vertAlign w:val="baseline"/>
                                    </w:rPr>
                                    <w:t>S</w:t>
                                  </w:r>
                                </w:p>
                                <w:p w14:paraId="5365FFA9" w14:textId="77777777" w:rsidR="00383E1B" w:rsidRPr="00DC4B73" w:rsidRDefault="00383E1B" w:rsidP="00383E1B">
                                  <w:pPr>
                                    <w:rPr>
                                      <w:rFonts w:ascii="Arial Narrow" w:hAnsi="Arial Narrow" w:cs="Arial"/>
                                      <w:b/>
                                      <w:sz w:val="22"/>
                                      <w:szCs w:val="22"/>
                                    </w:rPr>
                                  </w:pPr>
                                </w:p>
                                <w:p w14:paraId="0B0DE538"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vertAlign w:val="baseline"/>
                                    </w:rPr>
                                    <w:t xml:space="preserve"> : </w:t>
                                  </w:r>
                                  <w:r w:rsidRPr="00DC4B73">
                                    <w:rPr>
                                      <w:rFonts w:ascii="Arial Narrow" w:hAnsi="Arial Narrow"/>
                                      <w:b/>
                                      <w:sz w:val="22"/>
                                      <w:szCs w:val="22"/>
                                      <w:vertAlign w:val="baseline"/>
                                    </w:rPr>
                                    <w:t>Un (1) Directeur du Département de l’Analyse et de la Gestion des Risques</w:t>
                                  </w:r>
                                  <w:r>
                                    <w:rPr>
                                      <w:rFonts w:ascii="Arial Narrow" w:hAnsi="Arial Narrow"/>
                                      <w:b/>
                                      <w:sz w:val="22"/>
                                      <w:szCs w:val="22"/>
                                      <w:vertAlign w:val="baseline"/>
                                    </w:rPr>
                                    <w:t> ;</w:t>
                                  </w:r>
                                </w:p>
                                <w:p w14:paraId="2F1F3B42"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2</w:t>
                                  </w:r>
                                  <w:r>
                                    <w:rPr>
                                      <w:rFonts w:ascii="Arial Narrow" w:hAnsi="Arial Narrow"/>
                                      <w:b/>
                                      <w:sz w:val="22"/>
                                      <w:szCs w:val="22"/>
                                      <w:vertAlign w:val="baseline"/>
                                    </w:rPr>
                                    <w:t xml:space="preserve"> : </w:t>
                                  </w:r>
                                  <w:r w:rsidRPr="00DC4B73">
                                    <w:rPr>
                                      <w:rFonts w:ascii="Arial Narrow" w:hAnsi="Arial Narrow"/>
                                      <w:b/>
                                      <w:sz w:val="22"/>
                                      <w:szCs w:val="22"/>
                                      <w:vertAlign w:val="baseline"/>
                                    </w:rPr>
                                    <w:t>Un (1) Directeur du Département de l’Audit interne, de l’Inspection et de l’Evaluation des Opérations</w:t>
                                  </w:r>
                                  <w:r>
                                    <w:rPr>
                                      <w:rFonts w:ascii="Arial Narrow" w:hAnsi="Arial Narrow"/>
                                      <w:b/>
                                      <w:sz w:val="22"/>
                                      <w:szCs w:val="22"/>
                                      <w:vertAlign w:val="baseline"/>
                                    </w:rPr>
                                    <w:t> ;</w:t>
                                  </w:r>
                                </w:p>
                                <w:p w14:paraId="5C31295E"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3 :</w:t>
                                  </w:r>
                                  <w:r>
                                    <w:rPr>
                                      <w:rFonts w:ascii="Arial Narrow" w:hAnsi="Arial Narrow"/>
                                      <w:b/>
                                      <w:sz w:val="22"/>
                                      <w:szCs w:val="22"/>
                                      <w:vertAlign w:val="baseline"/>
                                    </w:rPr>
                                    <w:t> </w:t>
                                  </w:r>
                                  <w:r w:rsidRPr="00DC4B73">
                                    <w:rPr>
                                      <w:rFonts w:ascii="Arial Narrow" w:hAnsi="Arial Narrow"/>
                                      <w:b/>
                                      <w:sz w:val="22"/>
                                      <w:szCs w:val="22"/>
                                      <w:vertAlign w:val="baseline"/>
                                    </w:rPr>
                                    <w:t>Un (1) Directeur du Département de l’Investissement d’Intérêt Général</w:t>
                                  </w:r>
                                  <w:r>
                                    <w:rPr>
                                      <w:rFonts w:ascii="Arial Narrow" w:hAnsi="Arial Narrow"/>
                                      <w:b/>
                                      <w:sz w:val="22"/>
                                      <w:szCs w:val="22"/>
                                      <w:vertAlign w:val="baseline"/>
                                    </w:rPr>
                                    <w:t> ;</w:t>
                                  </w:r>
                                </w:p>
                                <w:p w14:paraId="650CE58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4 :</w:t>
                                  </w:r>
                                  <w:r>
                                    <w:rPr>
                                      <w:rFonts w:ascii="Arial Narrow" w:hAnsi="Arial Narrow"/>
                                      <w:b/>
                                      <w:sz w:val="22"/>
                                      <w:szCs w:val="22"/>
                                      <w:vertAlign w:val="baseline"/>
                                    </w:rPr>
                                    <w:t> </w:t>
                                  </w:r>
                                  <w:r w:rsidRPr="00DC4B73">
                                    <w:rPr>
                                      <w:rFonts w:ascii="Arial Narrow" w:hAnsi="Arial Narrow"/>
                                      <w:b/>
                                      <w:sz w:val="22"/>
                                      <w:szCs w:val="22"/>
                                      <w:vertAlign w:val="baseline"/>
                                    </w:rPr>
                                    <w:t xml:space="preserve">Un (1) Ingénieur de Conception en Génie Civil ;  </w:t>
                                  </w:r>
                                </w:p>
                                <w:p w14:paraId="3ACF0300"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5 :</w:t>
                                  </w:r>
                                  <w:r>
                                    <w:rPr>
                                      <w:rFonts w:ascii="Arial Narrow" w:hAnsi="Arial Narrow"/>
                                      <w:b/>
                                      <w:sz w:val="22"/>
                                      <w:szCs w:val="22"/>
                                      <w:vertAlign w:val="baseline"/>
                                    </w:rPr>
                                    <w:t> </w:t>
                                  </w:r>
                                  <w:r w:rsidRPr="00DC4B73">
                                    <w:rPr>
                                      <w:rFonts w:ascii="Arial Narrow" w:hAnsi="Arial Narrow"/>
                                      <w:b/>
                                      <w:sz w:val="22"/>
                                      <w:szCs w:val="22"/>
                                      <w:vertAlign w:val="baseline"/>
                                    </w:rPr>
                                    <w:t xml:space="preserve">Un (1) Ingénieur Industriel ;  </w:t>
                                  </w:r>
                                </w:p>
                                <w:p w14:paraId="32B2FA5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6 :</w:t>
                                  </w:r>
                                  <w:r>
                                    <w:rPr>
                                      <w:rFonts w:ascii="Arial Narrow" w:hAnsi="Arial Narrow"/>
                                      <w:b/>
                                      <w:sz w:val="22"/>
                                      <w:szCs w:val="22"/>
                                      <w:vertAlign w:val="baseline"/>
                                    </w:rPr>
                                    <w:t> </w:t>
                                  </w:r>
                                  <w:r w:rsidRPr="00DC4B73">
                                    <w:rPr>
                                      <w:rFonts w:ascii="Arial Narrow" w:hAnsi="Arial Narrow"/>
                                      <w:b/>
                                      <w:sz w:val="22"/>
                                      <w:szCs w:val="22"/>
                                      <w:vertAlign w:val="baseline"/>
                                    </w:rPr>
                                    <w:t>Un (01) Ingénieur Agro Economiste</w:t>
                                  </w:r>
                                  <w:proofErr w:type="gramStart"/>
                                  <w:r w:rsidRPr="00DC4B73">
                                    <w:rPr>
                                      <w:rFonts w:ascii="Arial Narrow" w:hAnsi="Arial Narrow"/>
                                      <w:b/>
                                      <w:sz w:val="22"/>
                                      <w:szCs w:val="22"/>
                                      <w:vertAlign w:val="baseline"/>
                                    </w:rPr>
                                    <w:t xml:space="preserve">   ;</w:t>
                                  </w:r>
                                  <w:proofErr w:type="gramEnd"/>
                                </w:p>
                                <w:p w14:paraId="173B495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7 :</w:t>
                                  </w:r>
                                  <w:r>
                                    <w:rPr>
                                      <w:rFonts w:ascii="Arial Narrow" w:hAnsi="Arial Narrow"/>
                                      <w:b/>
                                      <w:sz w:val="22"/>
                                      <w:szCs w:val="22"/>
                                      <w:vertAlign w:val="baseline"/>
                                    </w:rPr>
                                    <w:t> </w:t>
                                  </w:r>
                                  <w:r w:rsidRPr="00DC4B73">
                                    <w:rPr>
                                      <w:rFonts w:ascii="Arial Narrow" w:hAnsi="Arial Narrow"/>
                                      <w:b/>
                                      <w:sz w:val="22"/>
                                      <w:szCs w:val="22"/>
                                      <w:vertAlign w:val="baseline"/>
                                    </w:rPr>
                                    <w:t>Deux (02) Ingénieurs financiers ;</w:t>
                                  </w:r>
                                </w:p>
                                <w:p w14:paraId="5879E8CC"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8 :</w:t>
                                  </w:r>
                                  <w:r>
                                    <w:rPr>
                                      <w:rFonts w:ascii="Arial Narrow" w:hAnsi="Arial Narrow"/>
                                      <w:b/>
                                      <w:sz w:val="22"/>
                                      <w:szCs w:val="22"/>
                                      <w:vertAlign w:val="baseline"/>
                                    </w:rPr>
                                    <w:t> </w:t>
                                  </w:r>
                                  <w:r w:rsidRPr="00DC4B73">
                                    <w:rPr>
                                      <w:rFonts w:ascii="Arial Narrow" w:hAnsi="Arial Narrow"/>
                                      <w:b/>
                                      <w:sz w:val="22"/>
                                      <w:szCs w:val="22"/>
                                      <w:vertAlign w:val="baseline"/>
                                    </w:rPr>
                                    <w:t>Un (1) Analyse Programmeur Développeur ;</w:t>
                                  </w:r>
                                </w:p>
                                <w:p w14:paraId="57E4B18D"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9 :</w:t>
                                  </w:r>
                                  <w:r>
                                    <w:rPr>
                                      <w:rFonts w:ascii="Arial Narrow" w:hAnsi="Arial Narrow"/>
                                      <w:b/>
                                      <w:sz w:val="22"/>
                                      <w:szCs w:val="22"/>
                                      <w:vertAlign w:val="baseline"/>
                                    </w:rPr>
                                    <w:t> </w:t>
                                  </w:r>
                                  <w:r w:rsidRPr="00DC4B73">
                                    <w:rPr>
                                      <w:rFonts w:ascii="Arial Narrow" w:hAnsi="Arial Narrow"/>
                                      <w:b/>
                                      <w:sz w:val="22"/>
                                      <w:szCs w:val="22"/>
                                      <w:vertAlign w:val="baseline"/>
                                    </w:rPr>
                                    <w:t>Un (1) Spécialiste en Communication et en Marketing ;</w:t>
                                  </w:r>
                                </w:p>
                                <w:p w14:paraId="7B7C4716"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10 :</w:t>
                                  </w:r>
                                  <w:r>
                                    <w:rPr>
                                      <w:rFonts w:ascii="Arial Narrow" w:hAnsi="Arial Narrow"/>
                                      <w:b/>
                                      <w:sz w:val="22"/>
                                      <w:szCs w:val="22"/>
                                      <w:vertAlign w:val="baseline"/>
                                    </w:rPr>
                                    <w:t> </w:t>
                                  </w:r>
                                  <w:r w:rsidRPr="00DC4B73">
                                    <w:rPr>
                                      <w:rFonts w:ascii="Arial Narrow" w:hAnsi="Arial Narrow"/>
                                      <w:b/>
                                      <w:sz w:val="22"/>
                                      <w:szCs w:val="22"/>
                                      <w:vertAlign w:val="baseline"/>
                                    </w:rPr>
                                    <w:t xml:space="preserve">Un (1) Spécialiste en Analyse de Risque et de Conformité ; </w:t>
                                  </w:r>
                                </w:p>
                                <w:p w14:paraId="69C0012A"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proofErr w:type="gramStart"/>
                                  <w:r w:rsidRPr="005471BE">
                                    <w:rPr>
                                      <w:rFonts w:ascii="Arial Narrow" w:hAnsi="Arial Narrow"/>
                                      <w:b/>
                                      <w:sz w:val="22"/>
                                      <w:szCs w:val="22"/>
                                      <w:u w:val="single"/>
                                      <w:vertAlign w:val="baseline"/>
                                    </w:rPr>
                                    <w:t>1</w:t>
                                  </w:r>
                                  <w:r>
                                    <w:rPr>
                                      <w:rFonts w:ascii="Arial Narrow" w:hAnsi="Arial Narrow"/>
                                      <w:b/>
                                      <w:sz w:val="22"/>
                                      <w:szCs w:val="22"/>
                                      <w:u w:val="single"/>
                                      <w:vertAlign w:val="baseline"/>
                                    </w:rPr>
                                    <w:t xml:space="preserve">1 </w:t>
                                  </w:r>
                                  <w:r>
                                    <w:rPr>
                                      <w:rFonts w:ascii="Arial Narrow" w:hAnsi="Arial Narrow"/>
                                      <w:b/>
                                      <w:sz w:val="22"/>
                                      <w:szCs w:val="22"/>
                                      <w:vertAlign w:val="baseline"/>
                                    </w:rPr>
                                    <w:t> </w:t>
                                  </w:r>
                                  <w:r w:rsidRPr="00DC4B73">
                                    <w:rPr>
                                      <w:rFonts w:ascii="Arial Narrow" w:hAnsi="Arial Narrow"/>
                                      <w:b/>
                                      <w:sz w:val="22"/>
                                      <w:szCs w:val="22"/>
                                      <w:vertAlign w:val="baseline"/>
                                    </w:rPr>
                                    <w:t>Un</w:t>
                                  </w:r>
                                  <w:proofErr w:type="gramEnd"/>
                                  <w:r w:rsidRPr="00DC4B73">
                                    <w:rPr>
                                      <w:rFonts w:ascii="Arial Narrow" w:hAnsi="Arial Narrow"/>
                                      <w:b/>
                                      <w:sz w:val="22"/>
                                      <w:szCs w:val="22"/>
                                      <w:vertAlign w:val="baseline"/>
                                    </w:rPr>
                                    <w:t xml:space="preserve"> (1) Spécialiste en Investissement et Gestion de Fonds/portefeuille ; </w:t>
                                  </w:r>
                                </w:p>
                                <w:p w14:paraId="05F990F0"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2 :</w:t>
                                  </w:r>
                                  <w:r>
                                    <w:rPr>
                                      <w:rFonts w:ascii="Arial Narrow" w:hAnsi="Arial Narrow"/>
                                      <w:b/>
                                      <w:sz w:val="22"/>
                                      <w:szCs w:val="22"/>
                                      <w:vertAlign w:val="baseline"/>
                                    </w:rPr>
                                    <w:t> </w:t>
                                  </w:r>
                                  <w:r w:rsidRPr="00DC4B73">
                                    <w:rPr>
                                      <w:rFonts w:ascii="Arial Narrow" w:hAnsi="Arial Narrow"/>
                                      <w:b/>
                                      <w:sz w:val="22"/>
                                      <w:szCs w:val="22"/>
                                      <w:vertAlign w:val="baseline"/>
                                    </w:rPr>
                                    <w:t>Un (1) Economiste, Spécialiste en Stratégie Financière et en Mobilisation de Ressources ;</w:t>
                                  </w:r>
                                </w:p>
                                <w:p w14:paraId="5239F126"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3 :</w:t>
                                  </w:r>
                                  <w:r>
                                    <w:rPr>
                                      <w:rFonts w:ascii="Arial Narrow" w:hAnsi="Arial Narrow"/>
                                      <w:b/>
                                      <w:sz w:val="22"/>
                                      <w:szCs w:val="22"/>
                                      <w:vertAlign w:val="baseline"/>
                                    </w:rPr>
                                    <w:t> </w:t>
                                  </w:r>
                                  <w:r w:rsidRPr="00DC4B73">
                                    <w:rPr>
                                      <w:rFonts w:ascii="Arial Narrow" w:hAnsi="Arial Narrow"/>
                                      <w:b/>
                                      <w:sz w:val="22"/>
                                      <w:szCs w:val="22"/>
                                      <w:vertAlign w:val="baseline"/>
                                    </w:rPr>
                                    <w:t>Un (1) Spécialiste en Audit et Contrôle Interne ;</w:t>
                                  </w:r>
                                </w:p>
                                <w:p w14:paraId="13E50DD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4 :</w:t>
                                  </w:r>
                                  <w:r>
                                    <w:rPr>
                                      <w:rFonts w:ascii="Arial Narrow" w:hAnsi="Arial Narrow"/>
                                      <w:b/>
                                      <w:sz w:val="22"/>
                                      <w:szCs w:val="22"/>
                                      <w:vertAlign w:val="baseline"/>
                                    </w:rPr>
                                    <w:t> </w:t>
                                  </w:r>
                                  <w:r w:rsidRPr="00DC4B73">
                                    <w:rPr>
                                      <w:rFonts w:ascii="Arial Narrow" w:hAnsi="Arial Narrow"/>
                                      <w:b/>
                                      <w:sz w:val="22"/>
                                      <w:szCs w:val="22"/>
                                      <w:vertAlign w:val="baseline"/>
                                    </w:rPr>
                                    <w:t>Un (1) Juriste, Spécialiste en Montage Juridique et Structuration de Projets ;</w:t>
                                  </w:r>
                                </w:p>
                                <w:p w14:paraId="5551563C" w14:textId="77777777" w:rsidR="00383E1B"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5 :</w:t>
                                  </w:r>
                                  <w:r>
                                    <w:rPr>
                                      <w:rFonts w:ascii="Arial Narrow" w:hAnsi="Arial Narrow"/>
                                      <w:b/>
                                      <w:sz w:val="22"/>
                                      <w:szCs w:val="22"/>
                                      <w:vertAlign w:val="baseline"/>
                                    </w:rPr>
                                    <w:t> </w:t>
                                  </w:r>
                                  <w:r w:rsidRPr="00DC4B73">
                                    <w:rPr>
                                      <w:rFonts w:ascii="Arial Narrow" w:hAnsi="Arial Narrow"/>
                                      <w:b/>
                                      <w:sz w:val="22"/>
                                      <w:szCs w:val="22"/>
                                      <w:vertAlign w:val="baseline"/>
                                    </w:rPr>
                                    <w:t xml:space="preserve">Un (1) Juriste, Spécialiste en </w:t>
                                  </w:r>
                                  <w:r>
                                    <w:rPr>
                                      <w:rFonts w:ascii="Arial Narrow" w:hAnsi="Arial Narrow"/>
                                      <w:b/>
                                      <w:sz w:val="22"/>
                                      <w:szCs w:val="22"/>
                                      <w:vertAlign w:val="baseline"/>
                                    </w:rPr>
                                    <w:t>Droit Privé/Public des Affaires ;</w:t>
                                  </w:r>
                                </w:p>
                                <w:p w14:paraId="2C66272C"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Pr>
                                      <w:rFonts w:ascii="Arial Narrow" w:hAnsi="Arial Narrow"/>
                                      <w:b/>
                                      <w:sz w:val="22"/>
                                      <w:szCs w:val="22"/>
                                      <w:u w:val="single"/>
                                      <w:vertAlign w:val="baseline"/>
                                    </w:rPr>
                                    <w:t>Poste 16 :</w:t>
                                  </w:r>
                                  <w:r>
                                    <w:rPr>
                                      <w:rFonts w:ascii="Arial Narrow" w:hAnsi="Arial Narrow"/>
                                      <w:b/>
                                      <w:sz w:val="22"/>
                                      <w:szCs w:val="22"/>
                                      <w:vertAlign w:val="baseline"/>
                                    </w:rPr>
                                    <w:t xml:space="preserve"> Un (1) Juriste, Spécialiste en Droit Public. </w:t>
                                  </w:r>
                                </w:p>
                                <w:p w14:paraId="65F9819F" w14:textId="77777777" w:rsidR="00383E1B" w:rsidRPr="009A6D4E" w:rsidRDefault="00383E1B" w:rsidP="00383E1B">
                                  <w:pPr>
                                    <w:jc w:val="both"/>
                                    <w:rPr>
                                      <w:rFonts w:ascii="Arial Narrow" w:hAnsi="Arial Narrow"/>
                                      <w:sz w:val="12"/>
                                      <w:szCs w:val="12"/>
                                    </w:rPr>
                                  </w:pPr>
                                </w:p>
                              </w:tc>
                            </w:tr>
                          </w:tbl>
                          <w:p w14:paraId="7C791EEF" w14:textId="722D4F3A" w:rsidR="00383E1B" w:rsidRPr="00D61C84" w:rsidRDefault="00383E1B" w:rsidP="00D61C84">
                            <w:pPr>
                              <w:jc w:val="center"/>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C84">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RESHUFORM</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42256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184D1" id="_x0000_t202" coordsize="21600,21600" o:spt="202" path="m,l,21600r21600,l21600,xe">
                <v:stroke joinstyle="miter"/>
                <v:path gradientshapeok="t" o:connecttype="rect"/>
              </v:shapetype>
              <v:shape id="Zone de texte 3" o:spid="_x0000_s1026" type="#_x0000_t202" style="position:absolute;left:0;text-align:left;margin-left:-22.85pt;margin-top:-55.1pt;width:87pt;height:1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" filled="f" stroked="f">
                <v:textbox>
                  <w:txbxContent>
                    <w:p w14:paraId="42A59C58" w14:textId="77777777" w:rsidR="00383E1B" w:rsidRPr="00D61C84" w:rsidRDefault="00383E1B" w:rsidP="00D61C84">
                      <w:pPr>
                        <w:jc w:val="center"/>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C84">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RESHUFORM</w:t>
                      </w:r>
                    </w:p>
                    <w:p w14:paraId="666BB834" w14:textId="77777777" w:rsidR="00383E1B" w:rsidRDefault="00383E1B"/>
                    <w:tbl>
                      <w:tblPr>
                        <w:tblStyle w:val="Grilledutableau"/>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43"/>
                        <w:gridCol w:w="8311"/>
                      </w:tblGrid>
                      <w:tr w:rsidR="00383E1B" w:rsidRPr="009A6D4E" w14:paraId="2FEEAB45" w14:textId="77777777" w:rsidTr="00383E1B">
                        <w:trPr>
                          <w:trHeight w:val="2134"/>
                        </w:trPr>
                        <w:tc>
                          <w:tcPr>
                            <w:tcW w:w="1843" w:type="dxa"/>
                            <w:hideMark/>
                          </w:tcPr>
                          <w:p w14:paraId="5F5E11D8" w14:textId="7C58172D" w:rsidR="00383E1B" w:rsidRPr="009A6D4E" w:rsidRDefault="00383E1B" w:rsidP="00383E1B">
                            <w:pPr>
                              <w:pBdr>
                                <w:top w:val="nil"/>
                                <w:left w:val="nil"/>
                                <w:bottom w:val="nil"/>
                                <w:right w:val="nil"/>
                                <w:between w:val="nil"/>
                                <w:bar w:val="nil"/>
                              </w:pBdr>
                              <w:tabs>
                                <w:tab w:val="left" w:pos="540"/>
                              </w:tabs>
                              <w:ind w:left="-284" w:right="-108"/>
                              <w:jc w:val="both"/>
                              <w:outlineLvl w:val="0"/>
                              <w:rPr>
                                <w:rFonts w:ascii="Arial Narrow" w:eastAsia="Arial Unicode MS" w:hAnsi="Arial Narrow" w:cs="Arial Unicode MS"/>
                                <w:kern w:val="28"/>
                                <w:u w:color="000000"/>
                                <w:bdr w:val="nil"/>
                              </w:rPr>
                            </w:pPr>
                          </w:p>
                        </w:tc>
                        <w:tc>
                          <w:tcPr>
                            <w:tcW w:w="8311" w:type="dxa"/>
                          </w:tcPr>
                          <w:p w14:paraId="36DF6C0D" w14:textId="77777777" w:rsidR="00383E1B" w:rsidRPr="009A6D4E" w:rsidRDefault="00383E1B" w:rsidP="00383E1B">
                            <w:pPr>
                              <w:jc w:val="both"/>
                              <w:rPr>
                                <w:rFonts w:ascii="Arial Narrow" w:hAnsi="Arial Narrow"/>
                                <w:b/>
                                <w:bCs/>
                                <w:sz w:val="28"/>
                                <w:szCs w:val="28"/>
                                <w:u w:val="single"/>
                              </w:rPr>
                            </w:pPr>
                          </w:p>
                          <w:p w14:paraId="34410DBC" w14:textId="77777777" w:rsidR="00383E1B" w:rsidRDefault="00383E1B" w:rsidP="00383E1B">
                            <w:pPr>
                              <w:spacing w:line="276" w:lineRule="auto"/>
                              <w:jc w:val="center"/>
                              <w:rPr>
                                <w:rFonts w:ascii="Arial Narrow" w:hAnsi="Arial Narrow"/>
                                <w:b/>
                                <w:bCs/>
                                <w:sz w:val="40"/>
                                <w:szCs w:val="40"/>
                                <w:vertAlign w:val="baseline"/>
                              </w:rPr>
                            </w:pPr>
                            <w:r w:rsidRPr="009A6D4E">
                              <w:rPr>
                                <w:rFonts w:ascii="Arial Narrow" w:hAnsi="Arial Narrow"/>
                                <w:b/>
                                <w:bCs/>
                                <w:sz w:val="40"/>
                                <w:szCs w:val="40"/>
                                <w:vertAlign w:val="baseline"/>
                              </w:rPr>
                              <w:t xml:space="preserve"> </w:t>
                            </w:r>
                          </w:p>
                          <w:p w14:paraId="3EB8A510" w14:textId="77777777" w:rsidR="00383E1B" w:rsidRDefault="00383E1B" w:rsidP="00383E1B">
                            <w:pPr>
                              <w:spacing w:line="276" w:lineRule="auto"/>
                              <w:jc w:val="center"/>
                              <w:rPr>
                                <w:rFonts w:ascii="Arial Narrow" w:hAnsi="Arial Narrow"/>
                                <w:b/>
                                <w:bCs/>
                                <w:sz w:val="40"/>
                                <w:szCs w:val="40"/>
                                <w:vertAlign w:val="baseline"/>
                              </w:rPr>
                            </w:pPr>
                          </w:p>
                          <w:p w14:paraId="4CA12064" w14:textId="77777777" w:rsidR="00383E1B" w:rsidRDefault="00383E1B" w:rsidP="00383E1B">
                            <w:pPr>
                              <w:spacing w:line="276" w:lineRule="auto"/>
                              <w:jc w:val="center"/>
                              <w:rPr>
                                <w:rFonts w:ascii="Arial Narrow" w:hAnsi="Arial Narrow"/>
                                <w:b/>
                                <w:bCs/>
                                <w:sz w:val="40"/>
                                <w:szCs w:val="40"/>
                                <w:vertAlign w:val="baseline"/>
                              </w:rPr>
                            </w:pPr>
                          </w:p>
                          <w:p w14:paraId="5C648467" w14:textId="77777777" w:rsidR="00383E1B" w:rsidRPr="00EA42C0" w:rsidRDefault="00383E1B" w:rsidP="00383E1B">
                            <w:pPr>
                              <w:spacing w:line="276" w:lineRule="auto"/>
                              <w:jc w:val="center"/>
                              <w:rPr>
                                <w:rFonts w:ascii="Arial Narrow" w:hAnsi="Arial Narrow"/>
                                <w:b/>
                                <w:bCs/>
                                <w:sz w:val="40"/>
                                <w:szCs w:val="40"/>
                                <w:u w:val="single"/>
                                <w:vertAlign w:val="baseline"/>
                              </w:rPr>
                            </w:pPr>
                            <w:r w:rsidRPr="009A6D4E">
                              <w:rPr>
                                <w:rFonts w:ascii="Arial Narrow" w:hAnsi="Arial Narrow"/>
                                <w:b/>
                                <w:bCs/>
                                <w:sz w:val="40"/>
                                <w:szCs w:val="40"/>
                                <w:u w:val="single"/>
                                <w:vertAlign w:val="baseline"/>
                              </w:rPr>
                              <w:t>AVIS DE RECRUTEMENT</w:t>
                            </w:r>
                          </w:p>
                          <w:p w14:paraId="173848B9" w14:textId="77777777" w:rsidR="00383E1B" w:rsidRPr="005471BE" w:rsidRDefault="00383E1B" w:rsidP="00383E1B">
                            <w:pPr>
                              <w:pStyle w:val="Paragraphedeliste"/>
                              <w:numPr>
                                <w:ilvl w:val="0"/>
                                <w:numId w:val="23"/>
                              </w:numPr>
                              <w:spacing w:before="120" w:line="276" w:lineRule="auto"/>
                              <w:rPr>
                                <w:rFonts w:ascii="Arial Narrow" w:hAnsi="Arial Narrow"/>
                                <w:b/>
                                <w:sz w:val="22"/>
                                <w:szCs w:val="22"/>
                                <w:u w:val="single"/>
                                <w:vertAlign w:val="baseline"/>
                              </w:rPr>
                            </w:pPr>
                            <w:r w:rsidRPr="005471BE">
                              <w:rPr>
                                <w:rFonts w:ascii="Arial Narrow" w:hAnsi="Arial Narrow"/>
                                <w:b/>
                                <w:sz w:val="22"/>
                                <w:szCs w:val="22"/>
                                <w:u w:val="single"/>
                                <w:vertAlign w:val="baseline"/>
                              </w:rPr>
                              <w:t>CONTEXTE</w:t>
                            </w:r>
                          </w:p>
                          <w:p w14:paraId="654AAADC" w14:textId="77777777" w:rsidR="00383E1B" w:rsidRDefault="00383E1B" w:rsidP="00383E1B">
                            <w:pPr>
                              <w:spacing w:before="120" w:line="276" w:lineRule="auto"/>
                              <w:rPr>
                                <w:rFonts w:ascii="Arial Narrow" w:hAnsi="Arial Narrow"/>
                                <w:sz w:val="22"/>
                                <w:szCs w:val="22"/>
                                <w:vertAlign w:val="baseline"/>
                              </w:rPr>
                            </w:pPr>
                            <w:r>
                              <w:rPr>
                                <w:rFonts w:ascii="Arial Narrow" w:hAnsi="Arial Narrow"/>
                                <w:sz w:val="22"/>
                                <w:szCs w:val="22"/>
                                <w:vertAlign w:val="baseline"/>
                              </w:rPr>
                              <w:t>La</w:t>
                            </w:r>
                            <w:r w:rsidRPr="00156C76">
                              <w:rPr>
                                <w:rFonts w:ascii="Arial Narrow" w:hAnsi="Arial Narrow"/>
                                <w:sz w:val="22"/>
                                <w:szCs w:val="22"/>
                                <w:vertAlign w:val="baseline"/>
                              </w:rPr>
                              <w:t xml:space="preserve"> Caisse de Dépôts et Consignations du Bénin (CDC Bénin) </w:t>
                            </w:r>
                            <w:r>
                              <w:rPr>
                                <w:rFonts w:ascii="Arial Narrow" w:hAnsi="Arial Narrow"/>
                                <w:sz w:val="22"/>
                                <w:szCs w:val="22"/>
                                <w:vertAlign w:val="baseline"/>
                              </w:rPr>
                              <w:t xml:space="preserve">après sa création </w:t>
                            </w:r>
                            <w:r w:rsidRPr="00156C76">
                              <w:rPr>
                                <w:rFonts w:ascii="Arial Narrow" w:hAnsi="Arial Narrow"/>
                                <w:sz w:val="22"/>
                                <w:szCs w:val="22"/>
                                <w:vertAlign w:val="baseline"/>
                              </w:rPr>
                              <w:t>par la Loi n° 2018–38 du 17 octobre 2018</w:t>
                            </w:r>
                            <w:r>
                              <w:rPr>
                                <w:rFonts w:ascii="Arial Narrow" w:hAnsi="Arial Narrow"/>
                                <w:sz w:val="22"/>
                                <w:szCs w:val="22"/>
                                <w:vertAlign w:val="baseline"/>
                              </w:rPr>
                              <w:t xml:space="preserve"> et sa mise en place, s’est dotée de son personnel à travers et une première vague de processus de recrutement effectué au cours de l’année</w:t>
                            </w:r>
                            <w:proofErr w:type="gramStart"/>
                            <w:r>
                              <w:rPr>
                                <w:rFonts w:ascii="Arial Narrow" w:hAnsi="Arial Narrow"/>
                                <w:sz w:val="22"/>
                                <w:szCs w:val="22"/>
                                <w:vertAlign w:val="baseline"/>
                              </w:rPr>
                              <w:t xml:space="preserve"> ….</w:t>
                            </w:r>
                            <w:proofErr w:type="gramEnd"/>
                            <w:r>
                              <w:rPr>
                                <w:rFonts w:ascii="Arial Narrow" w:hAnsi="Arial Narrow"/>
                                <w:sz w:val="22"/>
                                <w:szCs w:val="22"/>
                                <w:vertAlign w:val="baseline"/>
                              </w:rPr>
                              <w:t>.</w:t>
                            </w:r>
                          </w:p>
                          <w:p w14:paraId="7C89A8F6" w14:textId="77777777" w:rsidR="00383E1B" w:rsidRDefault="00383E1B" w:rsidP="00383E1B">
                            <w:pPr>
                              <w:spacing w:before="120" w:line="276" w:lineRule="auto"/>
                              <w:rPr>
                                <w:rFonts w:ascii="Arial Narrow" w:hAnsi="Arial Narrow"/>
                                <w:sz w:val="22"/>
                                <w:szCs w:val="22"/>
                                <w:vertAlign w:val="baseline"/>
                              </w:rPr>
                            </w:pPr>
                            <w:r>
                              <w:rPr>
                                <w:rFonts w:ascii="Arial Narrow" w:hAnsi="Arial Narrow"/>
                                <w:sz w:val="22"/>
                                <w:szCs w:val="22"/>
                                <w:vertAlign w:val="baseline"/>
                              </w:rPr>
                              <w:t>Dans la continuité de ses activités et en vue de la mise en œuvre de son premier plan stratégique 2021-2025, la CDC Bénin a lancé ce présent avis de recrutement pour renforcer son personnel. L’objectif final est de doter la CDC Bénin de meilleurs candidats compétents et qui adhère à la vision de la Caisse. C’est dans cette perspective que, le cabinet RESHUFORM assiste la Caisse dans la mise en œuvre de ce processus de recrutement.</w:t>
                            </w:r>
                          </w:p>
                          <w:p w14:paraId="4823ECEA" w14:textId="77777777" w:rsidR="00383E1B" w:rsidRPr="00156C76" w:rsidRDefault="00383E1B" w:rsidP="00383E1B">
                            <w:pPr>
                              <w:spacing w:before="120" w:line="276" w:lineRule="auto"/>
                              <w:rPr>
                                <w:rFonts w:ascii="Arial Narrow" w:hAnsi="Arial Narrow"/>
                                <w:sz w:val="22"/>
                                <w:szCs w:val="22"/>
                                <w:vertAlign w:val="baseline"/>
                              </w:rPr>
                            </w:pPr>
                            <w:r w:rsidRPr="00156C76">
                              <w:rPr>
                                <w:rFonts w:ascii="Arial Narrow" w:hAnsi="Arial Narrow"/>
                                <w:sz w:val="22"/>
                                <w:szCs w:val="22"/>
                                <w:vertAlign w:val="baseline"/>
                              </w:rPr>
                              <w:t xml:space="preserve">A cet effet, la Direction Générale lance le présent un avis de recrutement pour pourvoir aux postes suivants : </w:t>
                            </w:r>
                          </w:p>
                          <w:p w14:paraId="2544971D" w14:textId="77777777" w:rsidR="00383E1B" w:rsidRPr="005471BE" w:rsidRDefault="00383E1B" w:rsidP="00383E1B">
                            <w:pPr>
                              <w:pStyle w:val="Paragraphedeliste"/>
                              <w:numPr>
                                <w:ilvl w:val="0"/>
                                <w:numId w:val="23"/>
                              </w:numPr>
                              <w:rPr>
                                <w:rFonts w:ascii="Arial Narrow" w:hAnsi="Arial Narrow"/>
                                <w:b/>
                                <w:sz w:val="22"/>
                                <w:szCs w:val="22"/>
                                <w:u w:val="single"/>
                                <w:vertAlign w:val="baseline"/>
                              </w:rPr>
                            </w:pPr>
                            <w:r w:rsidRPr="005471BE">
                              <w:rPr>
                                <w:rFonts w:ascii="Arial Narrow" w:hAnsi="Arial Narrow"/>
                                <w:b/>
                                <w:sz w:val="22"/>
                                <w:szCs w:val="22"/>
                                <w:u w:val="single"/>
                                <w:vertAlign w:val="baseline"/>
                              </w:rPr>
                              <w:t>INTITULE DES POSTE</w:t>
                            </w:r>
                            <w:r>
                              <w:rPr>
                                <w:rFonts w:ascii="Arial Narrow" w:hAnsi="Arial Narrow"/>
                                <w:b/>
                                <w:sz w:val="22"/>
                                <w:szCs w:val="22"/>
                                <w:u w:val="single"/>
                                <w:vertAlign w:val="baseline"/>
                              </w:rPr>
                              <w:t>S</w:t>
                            </w:r>
                          </w:p>
                          <w:p w14:paraId="5365FFA9" w14:textId="77777777" w:rsidR="00383E1B" w:rsidRPr="00DC4B73" w:rsidRDefault="00383E1B" w:rsidP="00383E1B">
                            <w:pPr>
                              <w:rPr>
                                <w:rFonts w:ascii="Arial Narrow" w:hAnsi="Arial Narrow" w:cs="Arial"/>
                                <w:b/>
                                <w:sz w:val="22"/>
                                <w:szCs w:val="22"/>
                              </w:rPr>
                            </w:pPr>
                          </w:p>
                          <w:p w14:paraId="0B0DE538"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vertAlign w:val="baseline"/>
                              </w:rPr>
                              <w:t xml:space="preserve"> : </w:t>
                            </w:r>
                            <w:r w:rsidRPr="00DC4B73">
                              <w:rPr>
                                <w:rFonts w:ascii="Arial Narrow" w:hAnsi="Arial Narrow"/>
                                <w:b/>
                                <w:sz w:val="22"/>
                                <w:szCs w:val="22"/>
                                <w:vertAlign w:val="baseline"/>
                              </w:rPr>
                              <w:t>Un (1) Directeur du Département de l’Analyse et de la Gestion des Risques</w:t>
                            </w:r>
                            <w:r>
                              <w:rPr>
                                <w:rFonts w:ascii="Arial Narrow" w:hAnsi="Arial Narrow"/>
                                <w:b/>
                                <w:sz w:val="22"/>
                                <w:szCs w:val="22"/>
                                <w:vertAlign w:val="baseline"/>
                              </w:rPr>
                              <w:t> ;</w:t>
                            </w:r>
                          </w:p>
                          <w:p w14:paraId="2F1F3B42"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2</w:t>
                            </w:r>
                            <w:r>
                              <w:rPr>
                                <w:rFonts w:ascii="Arial Narrow" w:hAnsi="Arial Narrow"/>
                                <w:b/>
                                <w:sz w:val="22"/>
                                <w:szCs w:val="22"/>
                                <w:vertAlign w:val="baseline"/>
                              </w:rPr>
                              <w:t xml:space="preserve"> : </w:t>
                            </w:r>
                            <w:r w:rsidRPr="00DC4B73">
                              <w:rPr>
                                <w:rFonts w:ascii="Arial Narrow" w:hAnsi="Arial Narrow"/>
                                <w:b/>
                                <w:sz w:val="22"/>
                                <w:szCs w:val="22"/>
                                <w:vertAlign w:val="baseline"/>
                              </w:rPr>
                              <w:t>Un (1) Directeur du Département de l’Audit interne, de l’Inspection et de l’Evaluation des Opérations</w:t>
                            </w:r>
                            <w:r>
                              <w:rPr>
                                <w:rFonts w:ascii="Arial Narrow" w:hAnsi="Arial Narrow"/>
                                <w:b/>
                                <w:sz w:val="22"/>
                                <w:szCs w:val="22"/>
                                <w:vertAlign w:val="baseline"/>
                              </w:rPr>
                              <w:t> ;</w:t>
                            </w:r>
                          </w:p>
                          <w:p w14:paraId="5C31295E"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3 :</w:t>
                            </w:r>
                            <w:r>
                              <w:rPr>
                                <w:rFonts w:ascii="Arial Narrow" w:hAnsi="Arial Narrow"/>
                                <w:b/>
                                <w:sz w:val="22"/>
                                <w:szCs w:val="22"/>
                                <w:vertAlign w:val="baseline"/>
                              </w:rPr>
                              <w:t> </w:t>
                            </w:r>
                            <w:r w:rsidRPr="00DC4B73">
                              <w:rPr>
                                <w:rFonts w:ascii="Arial Narrow" w:hAnsi="Arial Narrow"/>
                                <w:b/>
                                <w:sz w:val="22"/>
                                <w:szCs w:val="22"/>
                                <w:vertAlign w:val="baseline"/>
                              </w:rPr>
                              <w:t>Un (1) Directeur du Département de l’Investissement d’Intérêt Général</w:t>
                            </w:r>
                            <w:r>
                              <w:rPr>
                                <w:rFonts w:ascii="Arial Narrow" w:hAnsi="Arial Narrow"/>
                                <w:b/>
                                <w:sz w:val="22"/>
                                <w:szCs w:val="22"/>
                                <w:vertAlign w:val="baseline"/>
                              </w:rPr>
                              <w:t> ;</w:t>
                            </w:r>
                          </w:p>
                          <w:p w14:paraId="650CE58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4 :</w:t>
                            </w:r>
                            <w:r>
                              <w:rPr>
                                <w:rFonts w:ascii="Arial Narrow" w:hAnsi="Arial Narrow"/>
                                <w:b/>
                                <w:sz w:val="22"/>
                                <w:szCs w:val="22"/>
                                <w:vertAlign w:val="baseline"/>
                              </w:rPr>
                              <w:t> </w:t>
                            </w:r>
                            <w:r w:rsidRPr="00DC4B73">
                              <w:rPr>
                                <w:rFonts w:ascii="Arial Narrow" w:hAnsi="Arial Narrow"/>
                                <w:b/>
                                <w:sz w:val="22"/>
                                <w:szCs w:val="22"/>
                                <w:vertAlign w:val="baseline"/>
                              </w:rPr>
                              <w:t xml:space="preserve">Un (1) Ingénieur de Conception en Génie Civil ;  </w:t>
                            </w:r>
                          </w:p>
                          <w:p w14:paraId="3ACF0300"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5 :</w:t>
                            </w:r>
                            <w:r>
                              <w:rPr>
                                <w:rFonts w:ascii="Arial Narrow" w:hAnsi="Arial Narrow"/>
                                <w:b/>
                                <w:sz w:val="22"/>
                                <w:szCs w:val="22"/>
                                <w:vertAlign w:val="baseline"/>
                              </w:rPr>
                              <w:t> </w:t>
                            </w:r>
                            <w:r w:rsidRPr="00DC4B73">
                              <w:rPr>
                                <w:rFonts w:ascii="Arial Narrow" w:hAnsi="Arial Narrow"/>
                                <w:b/>
                                <w:sz w:val="22"/>
                                <w:szCs w:val="22"/>
                                <w:vertAlign w:val="baseline"/>
                              </w:rPr>
                              <w:t xml:space="preserve">Un (1) Ingénieur Industriel ;  </w:t>
                            </w:r>
                          </w:p>
                          <w:p w14:paraId="32B2FA5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6 :</w:t>
                            </w:r>
                            <w:r>
                              <w:rPr>
                                <w:rFonts w:ascii="Arial Narrow" w:hAnsi="Arial Narrow"/>
                                <w:b/>
                                <w:sz w:val="22"/>
                                <w:szCs w:val="22"/>
                                <w:vertAlign w:val="baseline"/>
                              </w:rPr>
                              <w:t> </w:t>
                            </w:r>
                            <w:r w:rsidRPr="00DC4B73">
                              <w:rPr>
                                <w:rFonts w:ascii="Arial Narrow" w:hAnsi="Arial Narrow"/>
                                <w:b/>
                                <w:sz w:val="22"/>
                                <w:szCs w:val="22"/>
                                <w:vertAlign w:val="baseline"/>
                              </w:rPr>
                              <w:t>Un (01) Ingénieur Agro Economiste</w:t>
                            </w:r>
                            <w:proofErr w:type="gramStart"/>
                            <w:r w:rsidRPr="00DC4B73">
                              <w:rPr>
                                <w:rFonts w:ascii="Arial Narrow" w:hAnsi="Arial Narrow"/>
                                <w:b/>
                                <w:sz w:val="22"/>
                                <w:szCs w:val="22"/>
                                <w:vertAlign w:val="baseline"/>
                              </w:rPr>
                              <w:t xml:space="preserve">   ;</w:t>
                            </w:r>
                            <w:proofErr w:type="gramEnd"/>
                          </w:p>
                          <w:p w14:paraId="173B495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7 :</w:t>
                            </w:r>
                            <w:r>
                              <w:rPr>
                                <w:rFonts w:ascii="Arial Narrow" w:hAnsi="Arial Narrow"/>
                                <w:b/>
                                <w:sz w:val="22"/>
                                <w:szCs w:val="22"/>
                                <w:vertAlign w:val="baseline"/>
                              </w:rPr>
                              <w:t> </w:t>
                            </w:r>
                            <w:r w:rsidRPr="00DC4B73">
                              <w:rPr>
                                <w:rFonts w:ascii="Arial Narrow" w:hAnsi="Arial Narrow"/>
                                <w:b/>
                                <w:sz w:val="22"/>
                                <w:szCs w:val="22"/>
                                <w:vertAlign w:val="baseline"/>
                              </w:rPr>
                              <w:t>Deux (02) Ingénieurs financiers ;</w:t>
                            </w:r>
                          </w:p>
                          <w:p w14:paraId="5879E8CC"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8 :</w:t>
                            </w:r>
                            <w:r>
                              <w:rPr>
                                <w:rFonts w:ascii="Arial Narrow" w:hAnsi="Arial Narrow"/>
                                <w:b/>
                                <w:sz w:val="22"/>
                                <w:szCs w:val="22"/>
                                <w:vertAlign w:val="baseline"/>
                              </w:rPr>
                              <w:t> </w:t>
                            </w:r>
                            <w:r w:rsidRPr="00DC4B73">
                              <w:rPr>
                                <w:rFonts w:ascii="Arial Narrow" w:hAnsi="Arial Narrow"/>
                                <w:b/>
                                <w:sz w:val="22"/>
                                <w:szCs w:val="22"/>
                                <w:vertAlign w:val="baseline"/>
                              </w:rPr>
                              <w:t>Un (1) Analyse Programmeur Développeur ;</w:t>
                            </w:r>
                          </w:p>
                          <w:p w14:paraId="57E4B18D"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9 :</w:t>
                            </w:r>
                            <w:r>
                              <w:rPr>
                                <w:rFonts w:ascii="Arial Narrow" w:hAnsi="Arial Narrow"/>
                                <w:b/>
                                <w:sz w:val="22"/>
                                <w:szCs w:val="22"/>
                                <w:vertAlign w:val="baseline"/>
                              </w:rPr>
                              <w:t> </w:t>
                            </w:r>
                            <w:r w:rsidRPr="00DC4B73">
                              <w:rPr>
                                <w:rFonts w:ascii="Arial Narrow" w:hAnsi="Arial Narrow"/>
                                <w:b/>
                                <w:sz w:val="22"/>
                                <w:szCs w:val="22"/>
                                <w:vertAlign w:val="baseline"/>
                              </w:rPr>
                              <w:t>Un (1) Spécialiste en Communication et en Marketing ;</w:t>
                            </w:r>
                          </w:p>
                          <w:p w14:paraId="7B7C4716"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r>
                              <w:rPr>
                                <w:rFonts w:ascii="Arial Narrow" w:hAnsi="Arial Narrow"/>
                                <w:b/>
                                <w:sz w:val="22"/>
                                <w:szCs w:val="22"/>
                                <w:u w:val="single"/>
                                <w:vertAlign w:val="baseline"/>
                              </w:rPr>
                              <w:t>10 :</w:t>
                            </w:r>
                            <w:r>
                              <w:rPr>
                                <w:rFonts w:ascii="Arial Narrow" w:hAnsi="Arial Narrow"/>
                                <w:b/>
                                <w:sz w:val="22"/>
                                <w:szCs w:val="22"/>
                                <w:vertAlign w:val="baseline"/>
                              </w:rPr>
                              <w:t> </w:t>
                            </w:r>
                            <w:r w:rsidRPr="00DC4B73">
                              <w:rPr>
                                <w:rFonts w:ascii="Arial Narrow" w:hAnsi="Arial Narrow"/>
                                <w:b/>
                                <w:sz w:val="22"/>
                                <w:szCs w:val="22"/>
                                <w:vertAlign w:val="baseline"/>
                              </w:rPr>
                              <w:t xml:space="preserve">Un (1) Spécialiste en Analyse de Risque et de Conformité ; </w:t>
                            </w:r>
                          </w:p>
                          <w:p w14:paraId="69C0012A"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 xml:space="preserve">Poste </w:t>
                            </w:r>
                            <w:proofErr w:type="gramStart"/>
                            <w:r w:rsidRPr="005471BE">
                              <w:rPr>
                                <w:rFonts w:ascii="Arial Narrow" w:hAnsi="Arial Narrow"/>
                                <w:b/>
                                <w:sz w:val="22"/>
                                <w:szCs w:val="22"/>
                                <w:u w:val="single"/>
                                <w:vertAlign w:val="baseline"/>
                              </w:rPr>
                              <w:t>1</w:t>
                            </w:r>
                            <w:r>
                              <w:rPr>
                                <w:rFonts w:ascii="Arial Narrow" w:hAnsi="Arial Narrow"/>
                                <w:b/>
                                <w:sz w:val="22"/>
                                <w:szCs w:val="22"/>
                                <w:u w:val="single"/>
                                <w:vertAlign w:val="baseline"/>
                              </w:rPr>
                              <w:t xml:space="preserve">1 </w:t>
                            </w:r>
                            <w:r>
                              <w:rPr>
                                <w:rFonts w:ascii="Arial Narrow" w:hAnsi="Arial Narrow"/>
                                <w:b/>
                                <w:sz w:val="22"/>
                                <w:szCs w:val="22"/>
                                <w:vertAlign w:val="baseline"/>
                              </w:rPr>
                              <w:t> </w:t>
                            </w:r>
                            <w:r w:rsidRPr="00DC4B73">
                              <w:rPr>
                                <w:rFonts w:ascii="Arial Narrow" w:hAnsi="Arial Narrow"/>
                                <w:b/>
                                <w:sz w:val="22"/>
                                <w:szCs w:val="22"/>
                                <w:vertAlign w:val="baseline"/>
                              </w:rPr>
                              <w:t>Un</w:t>
                            </w:r>
                            <w:proofErr w:type="gramEnd"/>
                            <w:r w:rsidRPr="00DC4B73">
                              <w:rPr>
                                <w:rFonts w:ascii="Arial Narrow" w:hAnsi="Arial Narrow"/>
                                <w:b/>
                                <w:sz w:val="22"/>
                                <w:szCs w:val="22"/>
                                <w:vertAlign w:val="baseline"/>
                              </w:rPr>
                              <w:t xml:space="preserve"> (1) Spécialiste en Investissement et Gestion de Fonds/portefeuille ; </w:t>
                            </w:r>
                          </w:p>
                          <w:p w14:paraId="05F990F0"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2 :</w:t>
                            </w:r>
                            <w:r>
                              <w:rPr>
                                <w:rFonts w:ascii="Arial Narrow" w:hAnsi="Arial Narrow"/>
                                <w:b/>
                                <w:sz w:val="22"/>
                                <w:szCs w:val="22"/>
                                <w:vertAlign w:val="baseline"/>
                              </w:rPr>
                              <w:t> </w:t>
                            </w:r>
                            <w:r w:rsidRPr="00DC4B73">
                              <w:rPr>
                                <w:rFonts w:ascii="Arial Narrow" w:hAnsi="Arial Narrow"/>
                                <w:b/>
                                <w:sz w:val="22"/>
                                <w:szCs w:val="22"/>
                                <w:vertAlign w:val="baseline"/>
                              </w:rPr>
                              <w:t>Un (1) Economiste, Spécialiste en Stratégie Financière et en Mobilisation de Ressources ;</w:t>
                            </w:r>
                          </w:p>
                          <w:p w14:paraId="5239F126"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3 :</w:t>
                            </w:r>
                            <w:r>
                              <w:rPr>
                                <w:rFonts w:ascii="Arial Narrow" w:hAnsi="Arial Narrow"/>
                                <w:b/>
                                <w:sz w:val="22"/>
                                <w:szCs w:val="22"/>
                                <w:vertAlign w:val="baseline"/>
                              </w:rPr>
                              <w:t> </w:t>
                            </w:r>
                            <w:r w:rsidRPr="00DC4B73">
                              <w:rPr>
                                <w:rFonts w:ascii="Arial Narrow" w:hAnsi="Arial Narrow"/>
                                <w:b/>
                                <w:sz w:val="22"/>
                                <w:szCs w:val="22"/>
                                <w:vertAlign w:val="baseline"/>
                              </w:rPr>
                              <w:t>Un (1) Spécialiste en Audit et Contrôle Interne ;</w:t>
                            </w:r>
                          </w:p>
                          <w:p w14:paraId="13E50DDB"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4 :</w:t>
                            </w:r>
                            <w:r>
                              <w:rPr>
                                <w:rFonts w:ascii="Arial Narrow" w:hAnsi="Arial Narrow"/>
                                <w:b/>
                                <w:sz w:val="22"/>
                                <w:szCs w:val="22"/>
                                <w:vertAlign w:val="baseline"/>
                              </w:rPr>
                              <w:t> </w:t>
                            </w:r>
                            <w:r w:rsidRPr="00DC4B73">
                              <w:rPr>
                                <w:rFonts w:ascii="Arial Narrow" w:hAnsi="Arial Narrow"/>
                                <w:b/>
                                <w:sz w:val="22"/>
                                <w:szCs w:val="22"/>
                                <w:vertAlign w:val="baseline"/>
                              </w:rPr>
                              <w:t>Un (1) Juriste, Spécialiste en Montage Juridique et Structuration de Projets ;</w:t>
                            </w:r>
                          </w:p>
                          <w:p w14:paraId="5551563C" w14:textId="77777777" w:rsidR="00383E1B" w:rsidRDefault="00383E1B" w:rsidP="00383E1B">
                            <w:pPr>
                              <w:pStyle w:val="Paragraphedeliste"/>
                              <w:numPr>
                                <w:ilvl w:val="0"/>
                                <w:numId w:val="13"/>
                              </w:numPr>
                              <w:spacing w:line="276" w:lineRule="auto"/>
                              <w:jc w:val="both"/>
                              <w:rPr>
                                <w:rFonts w:ascii="Arial Narrow" w:hAnsi="Arial Narrow"/>
                                <w:b/>
                                <w:sz w:val="22"/>
                                <w:szCs w:val="22"/>
                                <w:vertAlign w:val="baseline"/>
                              </w:rPr>
                            </w:pPr>
                            <w:r w:rsidRPr="005471BE">
                              <w:rPr>
                                <w:rFonts w:ascii="Arial Narrow" w:hAnsi="Arial Narrow"/>
                                <w:b/>
                                <w:sz w:val="22"/>
                                <w:szCs w:val="22"/>
                                <w:u w:val="single"/>
                                <w:vertAlign w:val="baseline"/>
                              </w:rPr>
                              <w:t>Poste 1</w:t>
                            </w:r>
                            <w:r>
                              <w:rPr>
                                <w:rFonts w:ascii="Arial Narrow" w:hAnsi="Arial Narrow"/>
                                <w:b/>
                                <w:sz w:val="22"/>
                                <w:szCs w:val="22"/>
                                <w:u w:val="single"/>
                                <w:vertAlign w:val="baseline"/>
                              </w:rPr>
                              <w:t>5 :</w:t>
                            </w:r>
                            <w:r>
                              <w:rPr>
                                <w:rFonts w:ascii="Arial Narrow" w:hAnsi="Arial Narrow"/>
                                <w:b/>
                                <w:sz w:val="22"/>
                                <w:szCs w:val="22"/>
                                <w:vertAlign w:val="baseline"/>
                              </w:rPr>
                              <w:t> </w:t>
                            </w:r>
                            <w:r w:rsidRPr="00DC4B73">
                              <w:rPr>
                                <w:rFonts w:ascii="Arial Narrow" w:hAnsi="Arial Narrow"/>
                                <w:b/>
                                <w:sz w:val="22"/>
                                <w:szCs w:val="22"/>
                                <w:vertAlign w:val="baseline"/>
                              </w:rPr>
                              <w:t xml:space="preserve">Un (1) Juriste, Spécialiste en </w:t>
                            </w:r>
                            <w:r>
                              <w:rPr>
                                <w:rFonts w:ascii="Arial Narrow" w:hAnsi="Arial Narrow"/>
                                <w:b/>
                                <w:sz w:val="22"/>
                                <w:szCs w:val="22"/>
                                <w:vertAlign w:val="baseline"/>
                              </w:rPr>
                              <w:t>Droit Privé/Public des Affaires ;</w:t>
                            </w:r>
                          </w:p>
                          <w:p w14:paraId="2C66272C" w14:textId="77777777" w:rsidR="00383E1B" w:rsidRPr="00DC4B73" w:rsidRDefault="00383E1B" w:rsidP="00383E1B">
                            <w:pPr>
                              <w:pStyle w:val="Paragraphedeliste"/>
                              <w:numPr>
                                <w:ilvl w:val="0"/>
                                <w:numId w:val="13"/>
                              </w:numPr>
                              <w:spacing w:line="276" w:lineRule="auto"/>
                              <w:jc w:val="both"/>
                              <w:rPr>
                                <w:rFonts w:ascii="Arial Narrow" w:hAnsi="Arial Narrow"/>
                                <w:b/>
                                <w:sz w:val="22"/>
                                <w:szCs w:val="22"/>
                                <w:vertAlign w:val="baseline"/>
                              </w:rPr>
                            </w:pPr>
                            <w:r>
                              <w:rPr>
                                <w:rFonts w:ascii="Arial Narrow" w:hAnsi="Arial Narrow"/>
                                <w:b/>
                                <w:sz w:val="22"/>
                                <w:szCs w:val="22"/>
                                <w:u w:val="single"/>
                                <w:vertAlign w:val="baseline"/>
                              </w:rPr>
                              <w:t>Poste 16 :</w:t>
                            </w:r>
                            <w:r>
                              <w:rPr>
                                <w:rFonts w:ascii="Arial Narrow" w:hAnsi="Arial Narrow"/>
                                <w:b/>
                                <w:sz w:val="22"/>
                                <w:szCs w:val="22"/>
                                <w:vertAlign w:val="baseline"/>
                              </w:rPr>
                              <w:t xml:space="preserve"> Un (1) Juriste, Spécialiste en Droit Public. </w:t>
                            </w:r>
                          </w:p>
                          <w:p w14:paraId="65F9819F" w14:textId="77777777" w:rsidR="00383E1B" w:rsidRPr="009A6D4E" w:rsidRDefault="00383E1B" w:rsidP="00383E1B">
                            <w:pPr>
                              <w:jc w:val="both"/>
                              <w:rPr>
                                <w:rFonts w:ascii="Arial Narrow" w:hAnsi="Arial Narrow"/>
                                <w:sz w:val="12"/>
                                <w:szCs w:val="12"/>
                              </w:rPr>
                            </w:pPr>
                          </w:p>
                        </w:tc>
                      </w:tr>
                    </w:tbl>
                    <w:p w14:paraId="7C791EEF" w14:textId="722D4F3A" w:rsidR="00383E1B" w:rsidRPr="00D61C84" w:rsidRDefault="00383E1B" w:rsidP="00D61C84">
                      <w:pPr>
                        <w:jc w:val="center"/>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C84">
                        <w:rPr>
                          <w:rFonts w:ascii="Arial Narrow" w:hAnsi="Arial Narrow" w:cs="Arial"/>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RESHUFORM</w:t>
                      </w:r>
                    </w:p>
                  </w:txbxContent>
                </v:textbox>
                <w10:wrap anchorx="margin"/>
              </v:shape>
            </w:pict>
          </mc:Fallback>
        </mc:AlternateContent>
      </w:r>
      <w:r w:rsidR="00B8107D" w:rsidRPr="009A6D4E">
        <w:rPr>
          <w:rFonts w:ascii="Arial Narrow" w:hAnsi="Arial Narrow"/>
          <w:noProof/>
        </w:rPr>
        <mc:AlternateContent>
          <mc:Choice Requires="wps">
            <w:drawing>
              <wp:anchor distT="0" distB="0" distL="114300" distR="114300" simplePos="0" relativeHeight="251659264" behindDoc="0" locked="0" layoutInCell="1" allowOverlap="1" wp14:anchorId="06AA420C" wp14:editId="3BA25304">
                <wp:simplePos x="0" y="0"/>
                <wp:positionH relativeFrom="column">
                  <wp:posOffset>-690245</wp:posOffset>
                </wp:positionH>
                <wp:positionV relativeFrom="paragraph">
                  <wp:posOffset>-709295</wp:posOffset>
                </wp:positionV>
                <wp:extent cx="1962150" cy="1562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962150" cy="1562100"/>
                        </a:xfrm>
                        <a:prstGeom prst="rect">
                          <a:avLst/>
                        </a:prstGeom>
                        <a:noFill/>
                        <a:ln>
                          <a:noFill/>
                        </a:ln>
                        <a:effectLst/>
                      </wps:spPr>
                      <wps:txbx>
                        <w:txbxContent>
                          <w:p w14:paraId="076144D6" w14:textId="77777777" w:rsidR="00383E1B" w:rsidRPr="00B8107D" w:rsidRDefault="00383E1B" w:rsidP="00D61C84">
                            <w:pPr>
                              <w:pBdr>
                                <w:top w:val="nil"/>
                                <w:left w:val="nil"/>
                                <w:bottom w:val="nil"/>
                                <w:right w:val="nil"/>
                                <w:between w:val="nil"/>
                                <w:bar w:val="nil"/>
                              </w:pBdr>
                              <w:tabs>
                                <w:tab w:val="left" w:pos="540"/>
                              </w:tabs>
                              <w:ind w:left="-284" w:right="-108"/>
                              <w:jc w:val="center"/>
                              <w:outlineLvl w:val="0"/>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07D">
                              <w:rPr>
                                <w:rFonts w:ascii="Arial Narrow" w:eastAsia="Arial Unicode MS" w:hAnsi="Arial Narrow" w:cs="Arial Unicode MS"/>
                                <w:bCs/>
                                <w:color w:val="000000" w:themeColor="text1"/>
                                <w:kern w:val="28"/>
                                <w:sz w:val="96"/>
                                <w:szCs w:val="96"/>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 développement harmonieux de</w:t>
                            </w:r>
                            <w:r w:rsidRPr="00B8107D">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w:t>
                            </w:r>
                          </w:p>
                          <w:p w14:paraId="399A6C08" w14:textId="77777777" w:rsidR="00383E1B" w:rsidRPr="00B8107D" w:rsidRDefault="00383E1B" w:rsidP="00D61C84">
                            <w:pPr>
                              <w:ind w:left="142"/>
                              <w:rPr>
                                <w:sz w:val="88"/>
                                <w:szCs w:val="88"/>
                              </w:rPr>
                            </w:pPr>
                          </w:p>
                          <w:p w14:paraId="742F41C6" w14:textId="77777777" w:rsidR="00383E1B" w:rsidRDefault="00383E1B"/>
                          <w:p w14:paraId="44612E04" w14:textId="77777777" w:rsidR="00383E1B" w:rsidRPr="00B8107D" w:rsidRDefault="00383E1B" w:rsidP="00D61C84">
                            <w:pPr>
                              <w:pBdr>
                                <w:top w:val="nil"/>
                                <w:left w:val="nil"/>
                                <w:bottom w:val="nil"/>
                                <w:right w:val="nil"/>
                                <w:between w:val="nil"/>
                                <w:bar w:val="nil"/>
                              </w:pBdr>
                              <w:tabs>
                                <w:tab w:val="left" w:pos="540"/>
                              </w:tabs>
                              <w:ind w:left="-284" w:right="-108"/>
                              <w:jc w:val="center"/>
                              <w:outlineLvl w:val="0"/>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07D">
                              <w:rPr>
                                <w:rFonts w:ascii="Arial Narrow" w:eastAsia="Arial Unicode MS" w:hAnsi="Arial Narrow" w:cs="Arial Unicode MS"/>
                                <w:bCs/>
                                <w:color w:val="000000" w:themeColor="text1"/>
                                <w:kern w:val="28"/>
                                <w:sz w:val="96"/>
                                <w:szCs w:val="96"/>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 développement harmonieux de</w:t>
                            </w:r>
                            <w:r w:rsidRPr="00B8107D">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w:t>
                            </w:r>
                          </w:p>
                          <w:p w14:paraId="5F2F3A26" w14:textId="77777777" w:rsidR="00383E1B" w:rsidRPr="00B8107D" w:rsidRDefault="00383E1B" w:rsidP="00D61C84">
                            <w:pPr>
                              <w:ind w:left="142"/>
                              <w:rPr>
                                <w:sz w:val="88"/>
                                <w:szCs w:val="88"/>
                              </w:rPr>
                            </w:pP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1718917"/>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06AA420C" id="Zone de texte 1" o:spid="_x0000_s1027" type="#_x0000_t202" style="position:absolute;left:0;text-align:left;margin-left:-54.35pt;margin-top:-55.85pt;width:154.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" filled="f" stroked="f">
                <v:textbox>
                  <w:txbxContent>
                    <w:p w14:paraId="076144D6" w14:textId="77777777" w:rsidR="00383E1B" w:rsidRPr="00B8107D" w:rsidRDefault="00383E1B" w:rsidP="00D61C84">
                      <w:pPr>
                        <w:pBdr>
                          <w:top w:val="nil"/>
                          <w:left w:val="nil"/>
                          <w:bottom w:val="nil"/>
                          <w:right w:val="nil"/>
                          <w:between w:val="nil"/>
                          <w:bar w:val="nil"/>
                        </w:pBdr>
                        <w:tabs>
                          <w:tab w:val="left" w:pos="540"/>
                        </w:tabs>
                        <w:ind w:left="-284" w:right="-108"/>
                        <w:jc w:val="center"/>
                        <w:outlineLvl w:val="0"/>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07D">
                        <w:rPr>
                          <w:rFonts w:ascii="Arial Narrow" w:eastAsia="Arial Unicode MS" w:hAnsi="Arial Narrow" w:cs="Arial Unicode MS"/>
                          <w:bCs/>
                          <w:color w:val="000000" w:themeColor="text1"/>
                          <w:kern w:val="28"/>
                          <w:sz w:val="96"/>
                          <w:szCs w:val="96"/>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 développement harmonieux de</w:t>
                      </w:r>
                      <w:r w:rsidRPr="00B8107D">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w:t>
                      </w:r>
                    </w:p>
                    <w:p w14:paraId="399A6C08" w14:textId="77777777" w:rsidR="00383E1B" w:rsidRPr="00B8107D" w:rsidRDefault="00383E1B" w:rsidP="00D61C84">
                      <w:pPr>
                        <w:ind w:left="142"/>
                        <w:rPr>
                          <w:sz w:val="88"/>
                          <w:szCs w:val="88"/>
                        </w:rPr>
                      </w:pPr>
                    </w:p>
                    <w:p w14:paraId="742F41C6" w14:textId="77777777" w:rsidR="00383E1B" w:rsidRDefault="00383E1B"/>
                    <w:p w14:paraId="44612E04" w14:textId="77777777" w:rsidR="00383E1B" w:rsidRPr="00B8107D" w:rsidRDefault="00383E1B" w:rsidP="00D61C84">
                      <w:pPr>
                        <w:pBdr>
                          <w:top w:val="nil"/>
                          <w:left w:val="nil"/>
                          <w:bottom w:val="nil"/>
                          <w:right w:val="nil"/>
                          <w:between w:val="nil"/>
                          <w:bar w:val="nil"/>
                        </w:pBdr>
                        <w:tabs>
                          <w:tab w:val="left" w:pos="540"/>
                        </w:tabs>
                        <w:ind w:left="-284" w:right="-108"/>
                        <w:jc w:val="center"/>
                        <w:outlineLvl w:val="0"/>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07D">
                        <w:rPr>
                          <w:rFonts w:ascii="Arial Narrow" w:eastAsia="Arial Unicode MS" w:hAnsi="Arial Narrow" w:cs="Arial Unicode MS"/>
                          <w:bCs/>
                          <w:color w:val="000000" w:themeColor="text1"/>
                          <w:kern w:val="28"/>
                          <w:sz w:val="96"/>
                          <w:szCs w:val="96"/>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un développement harmonieux de</w:t>
                      </w:r>
                      <w:r w:rsidRPr="00B8107D">
                        <w:rPr>
                          <w:rFonts w:ascii="Arial Narrow" w:eastAsia="Arial Unicode MS" w:hAnsi="Arial Narrow" w:cs="Arial Unicode MS"/>
                          <w:bCs/>
                          <w:color w:val="000000" w:themeColor="text1"/>
                          <w:kern w:val="28"/>
                          <w:sz w:val="88"/>
                          <w:szCs w:val="88"/>
                          <w:u w:color="000000"/>
                          <w:bdr w:val="n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l’entreprise.</w:t>
                      </w:r>
                    </w:p>
                    <w:p w14:paraId="5F2F3A26" w14:textId="77777777" w:rsidR="00383E1B" w:rsidRPr="00B8107D" w:rsidRDefault="00383E1B" w:rsidP="00D61C84">
                      <w:pPr>
                        <w:ind w:left="142"/>
                        <w:rPr>
                          <w:sz w:val="88"/>
                          <w:szCs w:val="88"/>
                        </w:rPr>
                      </w:pPr>
                    </w:p>
                  </w:txbxContent>
                </v:textbox>
              </v:shape>
            </w:pict>
          </mc:Fallback>
        </mc:AlternateContent>
      </w:r>
    </w:p>
    <w:tbl>
      <w:tblPr>
        <w:tblStyle w:val="Grilledutableau"/>
        <w:tblpPr w:leftFromText="141" w:rightFromText="141" w:vertAnchor="page" w:horzAnchor="margin" w:tblpY="526"/>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60"/>
        <w:gridCol w:w="8473"/>
      </w:tblGrid>
      <w:tr w:rsidR="00D61C84" w:rsidRPr="009A6D4E" w14:paraId="6ADBC6E8" w14:textId="77777777" w:rsidTr="00CE3710">
        <w:trPr>
          <w:trHeight w:val="2188"/>
        </w:trPr>
        <w:tc>
          <w:tcPr>
            <w:tcW w:w="1560" w:type="dxa"/>
            <w:hideMark/>
          </w:tcPr>
          <w:p w14:paraId="019CB22F" w14:textId="356767C5" w:rsidR="00D61C84" w:rsidRPr="009A6D4E" w:rsidRDefault="00D61C84" w:rsidP="00135D23">
            <w:pPr>
              <w:pBdr>
                <w:top w:val="nil"/>
                <w:left w:val="nil"/>
                <w:bottom w:val="nil"/>
                <w:right w:val="nil"/>
                <w:between w:val="nil"/>
                <w:bar w:val="nil"/>
              </w:pBdr>
              <w:tabs>
                <w:tab w:val="left" w:pos="540"/>
              </w:tabs>
              <w:ind w:left="-284" w:right="-108"/>
              <w:jc w:val="both"/>
              <w:outlineLvl w:val="0"/>
              <w:rPr>
                <w:rFonts w:ascii="Arial Narrow" w:eastAsia="Arial Unicode MS" w:hAnsi="Arial Narrow" w:cs="Arial Unicode MS"/>
                <w:kern w:val="28"/>
                <w:u w:color="000000"/>
                <w:bdr w:val="nil"/>
              </w:rPr>
            </w:pPr>
            <w:r w:rsidRPr="009A6D4E">
              <w:rPr>
                <w:rFonts w:ascii="Arial Narrow" w:eastAsia="Arial Unicode MS" w:hAnsi="Arial Narrow" w:cs="Arial Unicode MS"/>
                <w:b/>
                <w:bCs/>
                <w:kern w:val="28"/>
                <w:sz w:val="22"/>
                <w:szCs w:val="22"/>
                <w:u w:color="000000"/>
                <w:bdr w:val="nil"/>
                <w:lang w:eastAsia="en-US"/>
              </w:rPr>
              <w:object w:dxaOrig="5521" w:dyaOrig="6766" w14:anchorId="2A3D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90pt" o:ole="">
                  <v:imagedata r:id="rId7" o:title=""/>
                </v:shape>
                <o:OLEObject Type="Embed" ProgID="MSPhotoEd.3" ShapeID="_x0000_i1025" DrawAspect="Content" ObjectID="_1761570154" r:id="rId8"/>
              </w:object>
            </w:r>
          </w:p>
        </w:tc>
        <w:tc>
          <w:tcPr>
            <w:tcW w:w="8473" w:type="dxa"/>
          </w:tcPr>
          <w:p w14:paraId="736C5DE8" w14:textId="637FA6EE" w:rsidR="00D61C84" w:rsidRPr="009A6D4E" w:rsidRDefault="00D443AD" w:rsidP="00135D23">
            <w:pPr>
              <w:jc w:val="both"/>
              <w:rPr>
                <w:rFonts w:ascii="Arial Narrow" w:hAnsi="Arial Narrow"/>
                <w:b/>
                <w:bCs/>
                <w:sz w:val="28"/>
                <w:szCs w:val="28"/>
                <w:u w:val="single"/>
              </w:rPr>
            </w:pPr>
            <w:r w:rsidRPr="00D443AD">
              <w:rPr>
                <w:rFonts w:ascii="Arial Narrow" w:hAnsi="Arial Narrow"/>
                <w:b/>
                <w:bCs/>
                <w:sz w:val="28"/>
                <w:szCs w:val="28"/>
              </w:rPr>
              <w:t xml:space="preserve">        </w:t>
            </w:r>
            <w:r>
              <w:rPr>
                <w:rFonts w:ascii="Arial Narrow" w:hAnsi="Arial Narrow"/>
                <w:b/>
                <w:bCs/>
                <w:sz w:val="28"/>
                <w:szCs w:val="28"/>
              </w:rPr>
              <w:t xml:space="preserve">                                                                                                                               </w:t>
            </w:r>
            <w:r w:rsidRPr="00D443AD">
              <w:rPr>
                <w:rFonts w:ascii="Arial Narrow" w:hAnsi="Arial Narrow"/>
                <w:b/>
                <w:bCs/>
                <w:sz w:val="28"/>
                <w:szCs w:val="28"/>
              </w:rPr>
              <w:t xml:space="preserve"> </w:t>
            </w:r>
            <w:r w:rsidRPr="007D4077">
              <w:rPr>
                <w:rFonts w:ascii="Arial Narrow" w:hAnsi="Arial Narrow"/>
                <w:b/>
                <w:bCs/>
                <w:noProof/>
                <w:sz w:val="40"/>
                <w:szCs w:val="40"/>
                <w:vertAlign w:val="baseline"/>
              </w:rPr>
              <w:drawing>
                <wp:inline distT="0" distB="0" distL="0" distR="0" wp14:anchorId="5EB4241D" wp14:editId="696F634D">
                  <wp:extent cx="1453515"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515" cy="771525"/>
                          </a:xfrm>
                          <a:prstGeom prst="rect">
                            <a:avLst/>
                          </a:prstGeom>
                          <a:noFill/>
                        </pic:spPr>
                      </pic:pic>
                    </a:graphicData>
                  </a:graphic>
                </wp:inline>
              </w:drawing>
            </w:r>
          </w:p>
          <w:p w14:paraId="3CC6B99D" w14:textId="77777777" w:rsidR="00156C76" w:rsidRDefault="00135D23" w:rsidP="00EA42C0">
            <w:pPr>
              <w:spacing w:line="276" w:lineRule="auto"/>
              <w:jc w:val="center"/>
              <w:rPr>
                <w:rFonts w:ascii="Arial Narrow" w:hAnsi="Arial Narrow"/>
                <w:b/>
                <w:bCs/>
                <w:sz w:val="40"/>
                <w:szCs w:val="40"/>
                <w:vertAlign w:val="baseline"/>
              </w:rPr>
            </w:pPr>
            <w:r w:rsidRPr="009A6D4E">
              <w:rPr>
                <w:rFonts w:ascii="Arial Narrow" w:hAnsi="Arial Narrow"/>
                <w:b/>
                <w:bCs/>
                <w:sz w:val="40"/>
                <w:szCs w:val="40"/>
                <w:vertAlign w:val="baseline"/>
              </w:rPr>
              <w:t xml:space="preserve"> </w:t>
            </w:r>
          </w:p>
          <w:p w14:paraId="05765DDC" w14:textId="6BEDD6C3" w:rsidR="00D443AD" w:rsidRPr="0020660E" w:rsidRDefault="00D443AD" w:rsidP="00FD72B4">
            <w:pPr>
              <w:spacing w:line="276" w:lineRule="auto"/>
              <w:ind w:left="-391" w:right="-392"/>
              <w:jc w:val="center"/>
              <w:rPr>
                <w:rFonts w:ascii="Arial Narrow" w:hAnsi="Arial Narrow"/>
                <w:b/>
                <w:bCs/>
                <w:color w:val="auto"/>
                <w:sz w:val="38"/>
                <w:szCs w:val="38"/>
                <w:u w:val="single"/>
                <w:vertAlign w:val="baseline"/>
              </w:rPr>
            </w:pPr>
            <w:r w:rsidRPr="0020660E">
              <w:rPr>
                <w:rFonts w:ascii="Arial Narrow" w:hAnsi="Arial Narrow"/>
                <w:b/>
                <w:bCs/>
                <w:color w:val="auto"/>
                <w:sz w:val="38"/>
                <w:szCs w:val="38"/>
                <w:u w:val="single"/>
                <w:vertAlign w:val="baseline"/>
              </w:rPr>
              <w:t>AVIS DE RECRUTEMENT</w:t>
            </w:r>
          </w:p>
          <w:p w14:paraId="28FB8422" w14:textId="77F788FB" w:rsidR="00D443AD" w:rsidRPr="0020660E" w:rsidRDefault="004603F9" w:rsidP="004603F9">
            <w:pPr>
              <w:spacing w:line="276" w:lineRule="auto"/>
              <w:ind w:left="-108"/>
              <w:jc w:val="center"/>
              <w:rPr>
                <w:rFonts w:ascii="Arial Narrow" w:hAnsi="Arial Narrow"/>
                <w:b/>
                <w:bCs/>
                <w:color w:val="C45911" w:themeColor="accent2" w:themeShade="BF"/>
                <w:sz w:val="32"/>
                <w:szCs w:val="32"/>
                <w:vertAlign w:val="baseline"/>
              </w:rPr>
            </w:pPr>
            <w:r>
              <w:rPr>
                <w:rFonts w:ascii="Arial Narrow" w:hAnsi="Arial Narrow"/>
                <w:b/>
                <w:bCs/>
                <w:color w:val="C45911" w:themeColor="accent2" w:themeShade="BF"/>
                <w:sz w:val="30"/>
                <w:szCs w:val="30"/>
                <w:vertAlign w:val="baseline"/>
              </w:rPr>
              <w:t>Le cabinet RESHUFORM recrute p</w:t>
            </w:r>
            <w:r w:rsidR="00D443AD" w:rsidRPr="0020660E">
              <w:rPr>
                <w:rFonts w:ascii="Arial Narrow" w:hAnsi="Arial Narrow"/>
                <w:b/>
                <w:bCs/>
                <w:color w:val="C45911" w:themeColor="accent2" w:themeShade="BF"/>
                <w:sz w:val="30"/>
                <w:szCs w:val="30"/>
                <w:vertAlign w:val="baseline"/>
              </w:rPr>
              <w:t>our le compte de la Caisse des Dépôts et</w:t>
            </w:r>
            <w:r w:rsidR="00D443AD" w:rsidRPr="0020660E">
              <w:rPr>
                <w:rFonts w:ascii="Arial Narrow" w:hAnsi="Arial Narrow"/>
                <w:b/>
                <w:bCs/>
                <w:color w:val="C45911" w:themeColor="accent2" w:themeShade="BF"/>
                <w:sz w:val="40"/>
                <w:szCs w:val="40"/>
                <w:vertAlign w:val="baseline"/>
              </w:rPr>
              <w:t xml:space="preserve"> </w:t>
            </w:r>
            <w:r w:rsidR="00D443AD" w:rsidRPr="0020660E">
              <w:rPr>
                <w:rFonts w:ascii="Arial Narrow" w:hAnsi="Arial Narrow"/>
                <w:b/>
                <w:bCs/>
                <w:color w:val="C45911" w:themeColor="accent2" w:themeShade="BF"/>
                <w:sz w:val="30"/>
                <w:szCs w:val="30"/>
                <w:vertAlign w:val="baseline"/>
              </w:rPr>
              <w:t xml:space="preserve">Consignations </w:t>
            </w:r>
            <w:r w:rsidR="00E64CA6" w:rsidRPr="0020660E">
              <w:rPr>
                <w:rFonts w:ascii="Arial Narrow" w:hAnsi="Arial Narrow"/>
                <w:b/>
                <w:bCs/>
                <w:color w:val="C45911" w:themeColor="accent2" w:themeShade="BF"/>
                <w:sz w:val="30"/>
                <w:szCs w:val="30"/>
                <w:vertAlign w:val="baseline"/>
              </w:rPr>
              <w:t xml:space="preserve">du </w:t>
            </w:r>
            <w:r w:rsidR="00E64CA6" w:rsidRPr="0020660E">
              <w:rPr>
                <w:rFonts w:ascii="Arial Narrow" w:hAnsi="Arial Narrow"/>
                <w:b/>
                <w:bCs/>
                <w:color w:val="C45911" w:themeColor="accent2" w:themeShade="BF"/>
                <w:sz w:val="32"/>
                <w:szCs w:val="32"/>
                <w:vertAlign w:val="baseline"/>
              </w:rPr>
              <w:t>Bénin</w:t>
            </w:r>
          </w:p>
          <w:p w14:paraId="05856E0E" w14:textId="4F2E79A8" w:rsidR="00D61C84" w:rsidRPr="00D443AD" w:rsidRDefault="00D443AD" w:rsidP="00D443AD">
            <w:pPr>
              <w:spacing w:line="276" w:lineRule="auto"/>
              <w:ind w:left="-250" w:right="2160"/>
              <w:jc w:val="center"/>
              <w:rPr>
                <w:rFonts w:ascii="Arial Narrow" w:hAnsi="Arial Narrow"/>
                <w:b/>
                <w:bCs/>
                <w:color w:val="C45911" w:themeColor="accent2" w:themeShade="BF"/>
                <w:sz w:val="32"/>
                <w:szCs w:val="32"/>
                <w:vertAlign w:val="baseline"/>
              </w:rPr>
            </w:pPr>
            <w:r w:rsidRPr="0020660E">
              <w:rPr>
                <w:rFonts w:ascii="Arial Narrow" w:hAnsi="Arial Narrow"/>
                <w:b/>
                <w:bCs/>
                <w:color w:val="C45911" w:themeColor="accent2" w:themeShade="BF"/>
                <w:sz w:val="32"/>
                <w:szCs w:val="32"/>
                <w:vertAlign w:val="baseline"/>
              </w:rPr>
              <w:t xml:space="preserve">                 (CDC-</w:t>
            </w:r>
            <w:proofErr w:type="gramStart"/>
            <w:r w:rsidRPr="0020660E">
              <w:rPr>
                <w:rFonts w:ascii="Arial Narrow" w:hAnsi="Arial Narrow"/>
                <w:b/>
                <w:bCs/>
                <w:color w:val="C45911" w:themeColor="accent2" w:themeShade="BF"/>
                <w:sz w:val="32"/>
                <w:szCs w:val="32"/>
                <w:vertAlign w:val="baseline"/>
              </w:rPr>
              <w:t>B</w:t>
            </w:r>
            <w:r w:rsidR="004B0EFE">
              <w:rPr>
                <w:rFonts w:ascii="Arial Narrow" w:hAnsi="Arial Narrow"/>
                <w:b/>
                <w:bCs/>
                <w:color w:val="C45911" w:themeColor="accent2" w:themeShade="BF"/>
                <w:sz w:val="32"/>
                <w:szCs w:val="32"/>
                <w:vertAlign w:val="baseline"/>
              </w:rPr>
              <w:t>énin</w:t>
            </w:r>
            <w:r w:rsidRPr="0020660E">
              <w:rPr>
                <w:rFonts w:ascii="Arial Narrow" w:hAnsi="Arial Narrow"/>
                <w:b/>
                <w:bCs/>
                <w:color w:val="C45911" w:themeColor="accent2" w:themeShade="BF"/>
                <w:sz w:val="32"/>
                <w:szCs w:val="32"/>
                <w:vertAlign w:val="baseline"/>
              </w:rPr>
              <w:t>)</w:t>
            </w:r>
            <w:r>
              <w:rPr>
                <w:rFonts w:ascii="Arial Narrow" w:hAnsi="Arial Narrow"/>
                <w:b/>
                <w:bCs/>
                <w:sz w:val="40"/>
                <w:szCs w:val="40"/>
                <w:vertAlign w:val="baseline"/>
              </w:rPr>
              <w:t xml:space="preserve">   </w:t>
            </w:r>
            <w:proofErr w:type="gramEnd"/>
            <w:r>
              <w:rPr>
                <w:rFonts w:ascii="Arial Narrow" w:hAnsi="Arial Narrow"/>
                <w:b/>
                <w:bCs/>
                <w:sz w:val="40"/>
                <w:szCs w:val="40"/>
                <w:vertAlign w:val="baseline"/>
              </w:rPr>
              <w:t xml:space="preserve">                                    </w:t>
            </w:r>
          </w:p>
        </w:tc>
      </w:tr>
    </w:tbl>
    <w:p w14:paraId="6F25787B" w14:textId="0250B19F" w:rsidR="00D443AD" w:rsidRPr="00D443AD" w:rsidRDefault="00D443AD" w:rsidP="004A3DFE">
      <w:pPr>
        <w:pStyle w:val="Paragraphedeliste"/>
        <w:numPr>
          <w:ilvl w:val="0"/>
          <w:numId w:val="26"/>
        </w:numPr>
        <w:shd w:val="clear" w:color="auto" w:fill="FFD966" w:themeFill="accent4" w:themeFillTint="99"/>
        <w:spacing w:before="120" w:line="276" w:lineRule="auto"/>
        <w:ind w:left="284" w:right="-426" w:hanging="229"/>
        <w:rPr>
          <w:rFonts w:ascii="Arial Narrow" w:hAnsi="Arial Narrow"/>
          <w:b/>
          <w:sz w:val="22"/>
          <w:szCs w:val="22"/>
          <w:u w:val="single"/>
          <w:vertAlign w:val="baseline"/>
        </w:rPr>
      </w:pPr>
      <w:bookmarkStart w:id="0" w:name="_Hlk94293274"/>
      <w:r w:rsidRPr="00D443AD">
        <w:rPr>
          <w:rFonts w:ascii="Arial Narrow" w:hAnsi="Arial Narrow"/>
          <w:b/>
          <w:sz w:val="22"/>
          <w:szCs w:val="22"/>
          <w:u w:val="single"/>
          <w:vertAlign w:val="baseline"/>
        </w:rPr>
        <w:t>CONTEXTE</w:t>
      </w:r>
    </w:p>
    <w:p w14:paraId="6CB7561A" w14:textId="598C8EAD" w:rsidR="00D443AD" w:rsidRPr="00857D28" w:rsidRDefault="00D443AD" w:rsidP="006D5CA0">
      <w:pPr>
        <w:spacing w:before="120" w:line="276" w:lineRule="auto"/>
        <w:jc w:val="both"/>
        <w:rPr>
          <w:rFonts w:ascii="Arial Narrow" w:hAnsi="Arial Narrow"/>
          <w:color w:val="auto"/>
          <w:sz w:val="22"/>
          <w:szCs w:val="22"/>
          <w:vertAlign w:val="baseline"/>
        </w:rPr>
      </w:pPr>
      <w:r w:rsidRPr="00857D28">
        <w:rPr>
          <w:rFonts w:ascii="Arial Narrow" w:hAnsi="Arial Narrow"/>
          <w:color w:val="auto"/>
          <w:sz w:val="22"/>
          <w:szCs w:val="22"/>
          <w:vertAlign w:val="baseline"/>
        </w:rPr>
        <w:t xml:space="preserve">La Caisse de Dépôts et Consignations du Bénin (CDC Bénin) instituée par </w:t>
      </w:r>
      <w:r w:rsidR="00B73756" w:rsidRPr="00857D28">
        <w:rPr>
          <w:rFonts w:ascii="Arial Narrow" w:hAnsi="Arial Narrow"/>
          <w:color w:val="auto"/>
          <w:sz w:val="22"/>
          <w:szCs w:val="22"/>
          <w:vertAlign w:val="baseline"/>
        </w:rPr>
        <w:t xml:space="preserve">la </w:t>
      </w:r>
      <w:r w:rsidRPr="00857D28">
        <w:rPr>
          <w:rFonts w:ascii="Arial Narrow" w:hAnsi="Arial Narrow"/>
          <w:color w:val="auto"/>
          <w:sz w:val="22"/>
          <w:szCs w:val="22"/>
          <w:vertAlign w:val="baseline"/>
        </w:rPr>
        <w:t>Loi n° 2018–38 du 17 octobre 2018, est un établissement public doté d’une personnalité morale et d’une autonomie financière</w:t>
      </w:r>
      <w:r w:rsidR="006D5CA0" w:rsidRPr="00857D28">
        <w:rPr>
          <w:rFonts w:ascii="Arial Narrow" w:hAnsi="Arial Narrow"/>
          <w:color w:val="auto"/>
          <w:sz w:val="22"/>
          <w:szCs w:val="22"/>
          <w:vertAlign w:val="baseline"/>
        </w:rPr>
        <w:t xml:space="preserve"> qui </w:t>
      </w:r>
      <w:r w:rsidRPr="00857D28">
        <w:rPr>
          <w:rFonts w:ascii="Arial Narrow" w:hAnsi="Arial Narrow"/>
          <w:color w:val="auto"/>
          <w:sz w:val="22"/>
          <w:szCs w:val="22"/>
          <w:vertAlign w:val="baseline"/>
        </w:rPr>
        <w:t>assure la mobilisation et la gestion sécurisée de l’épargne et de tous les fonds réglementés</w:t>
      </w:r>
      <w:r w:rsidR="006D5CA0" w:rsidRPr="00857D28">
        <w:rPr>
          <w:rFonts w:ascii="Arial Narrow" w:hAnsi="Arial Narrow"/>
          <w:color w:val="auto"/>
          <w:sz w:val="22"/>
          <w:szCs w:val="22"/>
          <w:vertAlign w:val="baseline"/>
        </w:rPr>
        <w:t>.</w:t>
      </w:r>
      <w:r w:rsidRPr="00857D28">
        <w:rPr>
          <w:rFonts w:ascii="Arial Narrow" w:hAnsi="Arial Narrow"/>
          <w:color w:val="auto"/>
          <w:sz w:val="22"/>
          <w:szCs w:val="22"/>
          <w:vertAlign w:val="baseline"/>
        </w:rPr>
        <w:t xml:space="preserve"> </w:t>
      </w:r>
    </w:p>
    <w:p w14:paraId="506F115D" w14:textId="3C2709EF" w:rsidR="00D443AD" w:rsidRPr="00857D28" w:rsidRDefault="00D443AD" w:rsidP="00D443AD">
      <w:pPr>
        <w:spacing w:before="120" w:line="276" w:lineRule="auto"/>
        <w:jc w:val="both"/>
        <w:rPr>
          <w:rFonts w:ascii="Arial Narrow" w:hAnsi="Arial Narrow"/>
          <w:color w:val="auto"/>
          <w:sz w:val="22"/>
          <w:szCs w:val="22"/>
          <w:vertAlign w:val="baseline"/>
        </w:rPr>
      </w:pPr>
      <w:r w:rsidRPr="00857D28">
        <w:rPr>
          <w:rFonts w:ascii="Arial Narrow" w:hAnsi="Arial Narrow"/>
          <w:color w:val="auto"/>
          <w:sz w:val="22"/>
          <w:szCs w:val="22"/>
          <w:vertAlign w:val="baseline"/>
        </w:rPr>
        <w:t xml:space="preserve">En vue de mettre en œuvre de façon efficiente, son premier plan stratégique 2021-2025 et </w:t>
      </w:r>
      <w:r w:rsidR="00F94FDA" w:rsidRPr="00857D28">
        <w:rPr>
          <w:rFonts w:ascii="Arial Narrow" w:hAnsi="Arial Narrow"/>
          <w:color w:val="auto"/>
          <w:sz w:val="22"/>
          <w:szCs w:val="22"/>
          <w:vertAlign w:val="baseline"/>
        </w:rPr>
        <w:t xml:space="preserve">de </w:t>
      </w:r>
      <w:r w:rsidRPr="00857D28">
        <w:rPr>
          <w:rFonts w:ascii="Arial Narrow" w:hAnsi="Arial Narrow"/>
          <w:color w:val="auto"/>
          <w:sz w:val="22"/>
          <w:szCs w:val="22"/>
          <w:vertAlign w:val="baseline"/>
        </w:rPr>
        <w:t xml:space="preserve">développer ses trois métiers : i) </w:t>
      </w:r>
      <w:r w:rsidR="00F94FDA" w:rsidRPr="00857D28">
        <w:rPr>
          <w:rFonts w:ascii="Arial Narrow" w:hAnsi="Arial Narrow"/>
          <w:color w:val="auto"/>
          <w:sz w:val="22"/>
          <w:szCs w:val="22"/>
          <w:vertAlign w:val="baseline"/>
        </w:rPr>
        <w:t>I</w:t>
      </w:r>
      <w:r w:rsidRPr="00857D28">
        <w:rPr>
          <w:rFonts w:ascii="Arial Narrow" w:hAnsi="Arial Narrow"/>
          <w:color w:val="auto"/>
          <w:sz w:val="22"/>
          <w:szCs w:val="22"/>
          <w:vertAlign w:val="baseline"/>
        </w:rPr>
        <w:t>nvestisseur d’</w:t>
      </w:r>
      <w:r w:rsidR="00F94FDA" w:rsidRPr="00857D28">
        <w:rPr>
          <w:rFonts w:ascii="Arial Narrow" w:hAnsi="Arial Narrow"/>
          <w:color w:val="auto"/>
          <w:sz w:val="22"/>
          <w:szCs w:val="22"/>
          <w:vertAlign w:val="baseline"/>
        </w:rPr>
        <w:t>I</w:t>
      </w:r>
      <w:r w:rsidRPr="00857D28">
        <w:rPr>
          <w:rFonts w:ascii="Arial Narrow" w:hAnsi="Arial Narrow"/>
          <w:color w:val="auto"/>
          <w:sz w:val="22"/>
          <w:szCs w:val="22"/>
          <w:vertAlign w:val="baseline"/>
        </w:rPr>
        <w:t xml:space="preserve">ntérêt </w:t>
      </w:r>
      <w:r w:rsidR="00F94FDA" w:rsidRPr="00857D28">
        <w:rPr>
          <w:rFonts w:ascii="Arial Narrow" w:hAnsi="Arial Narrow"/>
          <w:color w:val="auto"/>
          <w:sz w:val="22"/>
          <w:szCs w:val="22"/>
          <w:vertAlign w:val="baseline"/>
        </w:rPr>
        <w:t>G</w:t>
      </w:r>
      <w:r w:rsidRPr="00857D28">
        <w:rPr>
          <w:rFonts w:ascii="Arial Narrow" w:hAnsi="Arial Narrow"/>
          <w:color w:val="auto"/>
          <w:sz w:val="22"/>
          <w:szCs w:val="22"/>
          <w:vertAlign w:val="baseline"/>
        </w:rPr>
        <w:t xml:space="preserve">énéral ; ii) </w:t>
      </w:r>
      <w:r w:rsidR="00F94FDA" w:rsidRPr="00857D28">
        <w:rPr>
          <w:rFonts w:ascii="Arial Narrow" w:hAnsi="Arial Narrow"/>
          <w:color w:val="auto"/>
          <w:sz w:val="22"/>
          <w:szCs w:val="22"/>
          <w:vertAlign w:val="baseline"/>
        </w:rPr>
        <w:t>I</w:t>
      </w:r>
      <w:r w:rsidRPr="00857D28">
        <w:rPr>
          <w:rFonts w:ascii="Arial Narrow" w:hAnsi="Arial Narrow"/>
          <w:color w:val="auto"/>
          <w:sz w:val="22"/>
          <w:szCs w:val="22"/>
          <w:vertAlign w:val="baseline"/>
        </w:rPr>
        <w:t xml:space="preserve">nvestisseur </w:t>
      </w:r>
      <w:r w:rsidR="00F94FDA" w:rsidRPr="00857D28">
        <w:rPr>
          <w:rFonts w:ascii="Arial Narrow" w:hAnsi="Arial Narrow"/>
          <w:color w:val="auto"/>
          <w:sz w:val="22"/>
          <w:szCs w:val="22"/>
          <w:vertAlign w:val="baseline"/>
        </w:rPr>
        <w:t>F</w:t>
      </w:r>
      <w:r w:rsidRPr="00857D28">
        <w:rPr>
          <w:rFonts w:ascii="Arial Narrow" w:hAnsi="Arial Narrow"/>
          <w:color w:val="auto"/>
          <w:sz w:val="22"/>
          <w:szCs w:val="22"/>
          <w:vertAlign w:val="baseline"/>
        </w:rPr>
        <w:t>inancier et ii</w:t>
      </w:r>
      <w:r w:rsidR="00F94FDA" w:rsidRPr="00857D28">
        <w:rPr>
          <w:rFonts w:ascii="Arial Narrow" w:hAnsi="Arial Narrow"/>
          <w:color w:val="auto"/>
          <w:sz w:val="22"/>
          <w:szCs w:val="22"/>
          <w:vertAlign w:val="baseline"/>
        </w:rPr>
        <w:t>i</w:t>
      </w:r>
      <w:r w:rsidRPr="00857D28">
        <w:rPr>
          <w:rFonts w:ascii="Arial Narrow" w:hAnsi="Arial Narrow"/>
          <w:color w:val="auto"/>
          <w:sz w:val="22"/>
          <w:szCs w:val="22"/>
          <w:vertAlign w:val="baseline"/>
        </w:rPr>
        <w:t xml:space="preserve">) </w:t>
      </w:r>
      <w:r w:rsidR="00F94FDA" w:rsidRPr="00857D28">
        <w:rPr>
          <w:rFonts w:ascii="Arial Narrow" w:hAnsi="Arial Narrow"/>
          <w:color w:val="auto"/>
          <w:sz w:val="22"/>
          <w:szCs w:val="22"/>
          <w:vertAlign w:val="baseline"/>
        </w:rPr>
        <w:t>G</w:t>
      </w:r>
      <w:r w:rsidRPr="00857D28">
        <w:rPr>
          <w:rFonts w:ascii="Arial Narrow" w:hAnsi="Arial Narrow"/>
          <w:color w:val="auto"/>
          <w:sz w:val="22"/>
          <w:szCs w:val="22"/>
          <w:vertAlign w:val="baseline"/>
        </w:rPr>
        <w:t xml:space="preserve">estionnaire sous mandat en tant que tiers de confiance, la CDC Bénin veut </w:t>
      </w:r>
      <w:r w:rsidR="00F94FDA" w:rsidRPr="00857D28">
        <w:rPr>
          <w:rFonts w:ascii="Arial Narrow" w:hAnsi="Arial Narrow"/>
          <w:color w:val="auto"/>
          <w:sz w:val="22"/>
          <w:szCs w:val="22"/>
          <w:vertAlign w:val="baseline"/>
        </w:rPr>
        <w:t xml:space="preserve">procéder à un </w:t>
      </w:r>
      <w:r w:rsidRPr="00857D28">
        <w:rPr>
          <w:rFonts w:ascii="Arial Narrow" w:hAnsi="Arial Narrow"/>
          <w:color w:val="auto"/>
          <w:sz w:val="22"/>
          <w:szCs w:val="22"/>
          <w:vertAlign w:val="baseline"/>
        </w:rPr>
        <w:t>renforce</w:t>
      </w:r>
      <w:r w:rsidR="000E2A2C" w:rsidRPr="00857D28">
        <w:rPr>
          <w:rFonts w:ascii="Arial Narrow" w:hAnsi="Arial Narrow"/>
          <w:color w:val="auto"/>
          <w:sz w:val="22"/>
          <w:szCs w:val="22"/>
          <w:vertAlign w:val="baseline"/>
        </w:rPr>
        <w:t xml:space="preserve">ment de </w:t>
      </w:r>
      <w:r w:rsidRPr="00857D28">
        <w:rPr>
          <w:rFonts w:ascii="Arial Narrow" w:hAnsi="Arial Narrow"/>
          <w:color w:val="auto"/>
          <w:sz w:val="22"/>
          <w:szCs w:val="22"/>
          <w:vertAlign w:val="baseline"/>
        </w:rPr>
        <w:t>son effectif.</w:t>
      </w:r>
    </w:p>
    <w:p w14:paraId="1A02A896" w14:textId="2AE5C6CC" w:rsidR="00D443AD" w:rsidRDefault="00D443AD" w:rsidP="00D443AD">
      <w:pPr>
        <w:spacing w:before="120" w:line="276" w:lineRule="auto"/>
        <w:jc w:val="both"/>
        <w:rPr>
          <w:rFonts w:ascii="Arial Narrow" w:hAnsi="Arial Narrow"/>
          <w:sz w:val="22"/>
          <w:szCs w:val="22"/>
          <w:vertAlign w:val="baseline"/>
        </w:rPr>
      </w:pPr>
      <w:r w:rsidRPr="00857D28">
        <w:rPr>
          <w:rFonts w:ascii="Arial Narrow" w:hAnsi="Arial Narrow"/>
          <w:color w:val="auto"/>
          <w:sz w:val="22"/>
          <w:szCs w:val="22"/>
          <w:vertAlign w:val="baseline"/>
        </w:rPr>
        <w:t>A cet effet, la Direction Générale de la CDC Bénin lance le présent avis de recrutement pour pourvoir au poste</w:t>
      </w:r>
      <w:r w:rsidR="00E64CA6">
        <w:rPr>
          <w:rFonts w:ascii="Arial Narrow" w:hAnsi="Arial Narrow"/>
          <w:color w:val="auto"/>
          <w:sz w:val="22"/>
          <w:szCs w:val="22"/>
          <w:vertAlign w:val="baseline"/>
        </w:rPr>
        <w:t xml:space="preserve"> </w:t>
      </w:r>
      <w:r w:rsidR="00526563">
        <w:rPr>
          <w:rFonts w:ascii="Arial Narrow" w:hAnsi="Arial Narrow"/>
          <w:color w:val="auto"/>
          <w:sz w:val="22"/>
          <w:szCs w:val="22"/>
          <w:vertAlign w:val="baseline"/>
        </w:rPr>
        <w:t>suivant</w:t>
      </w:r>
      <w:r>
        <w:rPr>
          <w:rFonts w:ascii="Arial Narrow" w:hAnsi="Arial Narrow"/>
          <w:sz w:val="22"/>
          <w:szCs w:val="22"/>
          <w:vertAlign w:val="baseline"/>
        </w:rPr>
        <w:t> :</w:t>
      </w:r>
    </w:p>
    <w:p w14:paraId="6321295E" w14:textId="77777777" w:rsidR="00383012" w:rsidRDefault="00383012" w:rsidP="00D443AD">
      <w:pPr>
        <w:spacing w:before="120" w:line="276" w:lineRule="auto"/>
        <w:jc w:val="both"/>
        <w:rPr>
          <w:rFonts w:ascii="Arial Narrow" w:hAnsi="Arial Narrow"/>
          <w:sz w:val="22"/>
          <w:szCs w:val="22"/>
          <w:vertAlign w:val="baseline"/>
        </w:rPr>
      </w:pPr>
    </w:p>
    <w:p w14:paraId="757C2646" w14:textId="61DBF618" w:rsidR="00383012" w:rsidRPr="00C32FBB" w:rsidRDefault="00383012" w:rsidP="00C32FBB">
      <w:pPr>
        <w:shd w:val="clear" w:color="auto" w:fill="FFD966" w:themeFill="accent4" w:themeFillTint="99"/>
        <w:ind w:right="-426"/>
        <w:rPr>
          <w:rFonts w:ascii="Arial Narrow" w:hAnsi="Arial Narrow"/>
          <w:b/>
          <w:sz w:val="22"/>
          <w:szCs w:val="22"/>
          <w:u w:val="single"/>
          <w:vertAlign w:val="baseline"/>
        </w:rPr>
      </w:pPr>
      <w:r w:rsidRPr="00383012">
        <w:rPr>
          <w:rFonts w:ascii="Arial Narrow" w:hAnsi="Arial Narrow"/>
          <w:b/>
          <w:sz w:val="22"/>
          <w:szCs w:val="22"/>
          <w:u w:val="single"/>
          <w:vertAlign w:val="baseline"/>
        </w:rPr>
        <w:t>I-</w:t>
      </w:r>
      <w:r w:rsidRPr="00C32FBB">
        <w:rPr>
          <w:rFonts w:ascii="Arial Narrow" w:hAnsi="Arial Narrow"/>
          <w:b/>
          <w:color w:val="auto"/>
          <w:sz w:val="22"/>
          <w:szCs w:val="22"/>
          <w:vertAlign w:val="baseline"/>
        </w:rPr>
        <w:t xml:space="preserve"> INTITULE DU POSTE :</w:t>
      </w:r>
    </w:p>
    <w:p w14:paraId="36D5378D" w14:textId="77777777" w:rsidR="00383012" w:rsidRPr="00DC4B73" w:rsidRDefault="00383012" w:rsidP="00383012">
      <w:pPr>
        <w:rPr>
          <w:rFonts w:ascii="Arial Narrow" w:hAnsi="Arial Narrow" w:cs="Arial"/>
          <w:b/>
          <w:sz w:val="22"/>
          <w:szCs w:val="22"/>
        </w:rPr>
      </w:pPr>
    </w:p>
    <w:p w14:paraId="17854A55" w14:textId="17898796" w:rsidR="00383012" w:rsidRPr="00C32FBB" w:rsidRDefault="00526563" w:rsidP="00C32FBB">
      <w:pPr>
        <w:pStyle w:val="Paragraphedeliste"/>
        <w:numPr>
          <w:ilvl w:val="0"/>
          <w:numId w:val="42"/>
        </w:numPr>
        <w:spacing w:before="120" w:line="276" w:lineRule="auto"/>
        <w:jc w:val="both"/>
        <w:rPr>
          <w:rFonts w:ascii="Arial Narrow" w:hAnsi="Arial Narrow"/>
          <w:b/>
          <w:sz w:val="22"/>
          <w:szCs w:val="22"/>
          <w:vertAlign w:val="baseline"/>
        </w:rPr>
      </w:pPr>
      <w:r w:rsidRPr="00C32FBB">
        <w:rPr>
          <w:rFonts w:ascii="Arial Narrow" w:hAnsi="Arial Narrow"/>
          <w:b/>
          <w:color w:val="auto"/>
          <w:sz w:val="22"/>
          <w:szCs w:val="22"/>
          <w:vertAlign w:val="baseline"/>
        </w:rPr>
        <w:t xml:space="preserve">Project Management </w:t>
      </w:r>
      <w:proofErr w:type="spellStart"/>
      <w:r w:rsidRPr="00C32FBB">
        <w:rPr>
          <w:rFonts w:ascii="Arial Narrow" w:hAnsi="Arial Narrow"/>
          <w:b/>
          <w:color w:val="auto"/>
          <w:sz w:val="22"/>
          <w:szCs w:val="22"/>
          <w:vertAlign w:val="baseline"/>
        </w:rPr>
        <w:t>Office</w:t>
      </w:r>
      <w:r w:rsidR="00525562" w:rsidRPr="00C32FBB">
        <w:rPr>
          <w:rFonts w:ascii="Arial Narrow" w:hAnsi="Arial Narrow"/>
          <w:b/>
          <w:color w:val="auto"/>
          <w:sz w:val="22"/>
          <w:szCs w:val="22"/>
          <w:vertAlign w:val="baseline"/>
        </w:rPr>
        <w:t>r</w:t>
      </w:r>
      <w:proofErr w:type="spellEnd"/>
      <w:r w:rsidRPr="00C32FBB">
        <w:rPr>
          <w:rFonts w:ascii="Arial Narrow" w:hAnsi="Arial Narrow"/>
          <w:b/>
          <w:color w:val="auto"/>
          <w:sz w:val="22"/>
          <w:szCs w:val="22"/>
          <w:vertAlign w:val="baseline"/>
        </w:rPr>
        <w:t xml:space="preserve"> (PMO) (1)</w:t>
      </w:r>
    </w:p>
    <w:p w14:paraId="0920D9E2" w14:textId="458E96FB" w:rsidR="00153760" w:rsidRPr="00153760" w:rsidRDefault="00153760" w:rsidP="008E54A0">
      <w:pPr>
        <w:tabs>
          <w:tab w:val="left" w:pos="256"/>
        </w:tabs>
        <w:overflowPunct w:val="0"/>
        <w:autoSpaceDE w:val="0"/>
        <w:autoSpaceDN w:val="0"/>
        <w:adjustRightInd w:val="0"/>
        <w:jc w:val="both"/>
        <w:textAlignment w:val="baseline"/>
        <w:rPr>
          <w:rFonts w:ascii="Arial Narrow" w:eastAsia="Calibri" w:hAnsi="Arial Narrow" w:cs="Calibri"/>
          <w:sz w:val="22"/>
          <w:szCs w:val="22"/>
          <w:highlight w:val="yellow"/>
          <w:vertAlign w:val="baseline"/>
        </w:rPr>
      </w:pPr>
    </w:p>
    <w:bookmarkEnd w:id="0"/>
    <w:p w14:paraId="05F9EC8F" w14:textId="77777777" w:rsidR="006C0F3F" w:rsidRPr="00E53408" w:rsidRDefault="006C0F3F" w:rsidP="006C0F3F">
      <w:pPr>
        <w:numPr>
          <w:ilvl w:val="0"/>
          <w:numId w:val="26"/>
        </w:numPr>
        <w:shd w:val="clear" w:color="auto" w:fill="FFD966" w:themeFill="accent4" w:themeFillTint="99"/>
        <w:spacing w:line="276" w:lineRule="auto"/>
        <w:ind w:left="142" w:hanging="142"/>
        <w:contextualSpacing/>
        <w:jc w:val="both"/>
        <w:rPr>
          <w:rFonts w:ascii="Arial Narrow" w:hAnsi="Arial Narrow"/>
          <w:b/>
          <w:bCs/>
          <w:sz w:val="22"/>
          <w:szCs w:val="22"/>
          <w:vertAlign w:val="baseline"/>
        </w:rPr>
      </w:pPr>
      <w:r w:rsidRPr="00E53408">
        <w:rPr>
          <w:rFonts w:ascii="Arial Narrow" w:hAnsi="Arial Narrow"/>
          <w:b/>
          <w:bCs/>
          <w:sz w:val="22"/>
          <w:szCs w:val="22"/>
          <w:u w:val="single"/>
          <w:vertAlign w:val="baseline"/>
        </w:rPr>
        <w:t>CONDITIONS GENERALES DE CANDIDATURES</w:t>
      </w:r>
    </w:p>
    <w:p w14:paraId="23DBB3B2" w14:textId="5066EE5A" w:rsidR="001F0F5D" w:rsidRPr="001F0F5D" w:rsidRDefault="001F0F5D" w:rsidP="00D443AD">
      <w:pPr>
        <w:spacing w:line="276" w:lineRule="auto"/>
        <w:jc w:val="both"/>
        <w:rPr>
          <w:rFonts w:ascii="Arial Narrow" w:hAnsi="Arial Narrow"/>
          <w:sz w:val="22"/>
          <w:szCs w:val="22"/>
          <w:vertAlign w:val="baseline"/>
        </w:rPr>
      </w:pPr>
      <w:r>
        <w:rPr>
          <w:rFonts w:ascii="Arial Narrow" w:hAnsi="Arial Narrow"/>
          <w:sz w:val="22"/>
          <w:szCs w:val="22"/>
          <w:vertAlign w:val="baseline"/>
        </w:rPr>
        <w:t>Chaque candidat doit remplir</w:t>
      </w:r>
      <w:r w:rsidR="006D5CA0">
        <w:rPr>
          <w:rFonts w:ascii="Arial Narrow" w:hAnsi="Arial Narrow"/>
          <w:sz w:val="22"/>
          <w:szCs w:val="22"/>
          <w:vertAlign w:val="baseline"/>
        </w:rPr>
        <w:t xml:space="preserve">, entre autres, </w:t>
      </w:r>
      <w:r w:rsidRPr="001F0F5D">
        <w:rPr>
          <w:rFonts w:ascii="Arial Narrow" w:hAnsi="Arial Narrow"/>
          <w:sz w:val="22"/>
          <w:szCs w:val="22"/>
          <w:vertAlign w:val="baseline"/>
        </w:rPr>
        <w:t xml:space="preserve">les conditions générales suivantes : </w:t>
      </w:r>
    </w:p>
    <w:p w14:paraId="3E897C92" w14:textId="77777777" w:rsidR="001F0F5D" w:rsidRPr="00CE3710" w:rsidRDefault="001F0F5D" w:rsidP="00D443AD">
      <w:pPr>
        <w:spacing w:line="276" w:lineRule="auto"/>
        <w:jc w:val="both"/>
        <w:rPr>
          <w:rFonts w:ascii="Arial Narrow" w:hAnsi="Arial Narrow"/>
          <w:sz w:val="8"/>
          <w:szCs w:val="8"/>
          <w:vertAlign w:val="baseline"/>
        </w:rPr>
      </w:pPr>
    </w:p>
    <w:p w14:paraId="3B6268DF" w14:textId="6792083E" w:rsidR="001F0F5D" w:rsidRPr="001F0F5D" w:rsidRDefault="001F0F5D" w:rsidP="00D443AD">
      <w:pPr>
        <w:pStyle w:val="Paragraphedeliste"/>
        <w:numPr>
          <w:ilvl w:val="0"/>
          <w:numId w:val="24"/>
        </w:numPr>
        <w:spacing w:line="276" w:lineRule="auto"/>
        <w:jc w:val="both"/>
        <w:rPr>
          <w:rFonts w:ascii="Arial Narrow" w:hAnsi="Arial Narrow"/>
          <w:b/>
          <w:bCs/>
          <w:sz w:val="22"/>
          <w:szCs w:val="22"/>
          <w:vertAlign w:val="baseline"/>
        </w:rPr>
      </w:pPr>
      <w:r w:rsidRPr="001F0F5D">
        <w:rPr>
          <w:rFonts w:ascii="Arial Narrow" w:hAnsi="Arial Narrow"/>
          <w:b/>
          <w:bCs/>
          <w:sz w:val="22"/>
          <w:szCs w:val="22"/>
          <w:vertAlign w:val="baseline"/>
        </w:rPr>
        <w:t xml:space="preserve">Conditions générales </w:t>
      </w:r>
    </w:p>
    <w:p w14:paraId="495DF94B" w14:textId="45047A40" w:rsidR="001F0F5D" w:rsidRPr="001F0F5D" w:rsidRDefault="001F0F5D" w:rsidP="00D443AD">
      <w:pPr>
        <w:pStyle w:val="Paragraphedeliste"/>
        <w:numPr>
          <w:ilvl w:val="0"/>
          <w:numId w:val="15"/>
        </w:numPr>
        <w:spacing w:line="276" w:lineRule="auto"/>
        <w:jc w:val="both"/>
        <w:rPr>
          <w:rFonts w:ascii="Arial Narrow" w:hAnsi="Arial Narrow"/>
          <w:sz w:val="22"/>
          <w:szCs w:val="22"/>
          <w:vertAlign w:val="baseline"/>
        </w:rPr>
      </w:pPr>
      <w:r w:rsidRPr="001F0F5D">
        <w:rPr>
          <w:rFonts w:ascii="Arial Narrow" w:hAnsi="Arial Narrow"/>
          <w:sz w:val="22"/>
          <w:szCs w:val="22"/>
          <w:vertAlign w:val="baseline"/>
        </w:rPr>
        <w:t>Être de nationalité béninoise et jouir de ses droits civiques</w:t>
      </w:r>
      <w:r w:rsidR="006C0F3F">
        <w:rPr>
          <w:rFonts w:ascii="Arial Narrow" w:hAnsi="Arial Narrow"/>
          <w:sz w:val="22"/>
          <w:szCs w:val="22"/>
          <w:vertAlign w:val="baseline"/>
        </w:rPr>
        <w:t> ;</w:t>
      </w:r>
    </w:p>
    <w:p w14:paraId="35319A9F" w14:textId="3CDC006A" w:rsidR="001F0F5D" w:rsidRDefault="001F0F5D" w:rsidP="00D443AD">
      <w:pPr>
        <w:pStyle w:val="Paragraphedeliste"/>
        <w:numPr>
          <w:ilvl w:val="0"/>
          <w:numId w:val="15"/>
        </w:numPr>
        <w:spacing w:line="276" w:lineRule="auto"/>
        <w:jc w:val="both"/>
        <w:rPr>
          <w:rFonts w:ascii="Arial Narrow" w:hAnsi="Arial Narrow"/>
          <w:sz w:val="22"/>
          <w:szCs w:val="22"/>
          <w:vertAlign w:val="baseline"/>
        </w:rPr>
      </w:pPr>
      <w:r w:rsidRPr="001F0F5D">
        <w:rPr>
          <w:rFonts w:ascii="Arial Narrow" w:hAnsi="Arial Narrow"/>
          <w:sz w:val="22"/>
          <w:szCs w:val="22"/>
          <w:vertAlign w:val="baseline"/>
        </w:rPr>
        <w:t>Être âgé de 45 ans au plus au 31 décembre 202</w:t>
      </w:r>
      <w:r w:rsidR="006C0F3F">
        <w:rPr>
          <w:rFonts w:ascii="Arial Narrow" w:hAnsi="Arial Narrow"/>
          <w:sz w:val="22"/>
          <w:szCs w:val="22"/>
          <w:vertAlign w:val="baseline"/>
        </w:rPr>
        <w:t>3 ;</w:t>
      </w:r>
      <w:r w:rsidRPr="001F0F5D">
        <w:rPr>
          <w:rFonts w:ascii="Arial Narrow" w:hAnsi="Arial Narrow"/>
          <w:sz w:val="22"/>
          <w:szCs w:val="22"/>
          <w:vertAlign w:val="baseline"/>
        </w:rPr>
        <w:t xml:space="preserve"> </w:t>
      </w:r>
    </w:p>
    <w:p w14:paraId="50A1710F" w14:textId="77777777" w:rsidR="00526563" w:rsidRPr="00E53408" w:rsidRDefault="00526563" w:rsidP="00526563">
      <w:pPr>
        <w:numPr>
          <w:ilvl w:val="0"/>
          <w:numId w:val="15"/>
        </w:numPr>
        <w:spacing w:line="276" w:lineRule="auto"/>
        <w:contextualSpacing/>
        <w:jc w:val="both"/>
        <w:rPr>
          <w:rFonts w:ascii="Arial Narrow" w:hAnsi="Arial Narrow"/>
          <w:sz w:val="22"/>
          <w:szCs w:val="22"/>
          <w:vertAlign w:val="baseline"/>
        </w:rPr>
      </w:pPr>
      <w:r w:rsidRPr="00E53408">
        <w:rPr>
          <w:rFonts w:ascii="Arial Narrow" w:hAnsi="Arial Narrow"/>
          <w:sz w:val="22"/>
          <w:szCs w:val="22"/>
          <w:vertAlign w:val="baseline"/>
        </w:rPr>
        <w:t>Être de bonne moralité</w:t>
      </w:r>
      <w:r>
        <w:rPr>
          <w:rFonts w:ascii="Arial Narrow" w:hAnsi="Arial Narrow"/>
          <w:sz w:val="22"/>
          <w:szCs w:val="22"/>
          <w:vertAlign w:val="baseline"/>
        </w:rPr>
        <w:t> ;</w:t>
      </w:r>
    </w:p>
    <w:p w14:paraId="5C7B3C77" w14:textId="77777777" w:rsidR="00526563" w:rsidRPr="00E53408" w:rsidRDefault="00526563" w:rsidP="00526563">
      <w:pPr>
        <w:numPr>
          <w:ilvl w:val="0"/>
          <w:numId w:val="15"/>
        </w:numPr>
        <w:spacing w:line="276" w:lineRule="auto"/>
        <w:contextualSpacing/>
        <w:jc w:val="both"/>
        <w:rPr>
          <w:rFonts w:ascii="Arial Narrow" w:hAnsi="Arial Narrow"/>
          <w:sz w:val="22"/>
          <w:szCs w:val="22"/>
          <w:vertAlign w:val="baseline"/>
        </w:rPr>
      </w:pPr>
      <w:r w:rsidRPr="00E53408">
        <w:rPr>
          <w:rFonts w:ascii="Arial Narrow" w:hAnsi="Arial Narrow"/>
          <w:sz w:val="22"/>
          <w:szCs w:val="22"/>
          <w:vertAlign w:val="baseline"/>
        </w:rPr>
        <w:t>Adhérer aux missions et aux valeurs de la CDC BENIN</w:t>
      </w:r>
      <w:r>
        <w:rPr>
          <w:rFonts w:ascii="Arial Narrow" w:hAnsi="Arial Narrow"/>
          <w:sz w:val="22"/>
          <w:szCs w:val="22"/>
          <w:vertAlign w:val="baseline"/>
        </w:rPr>
        <w:t>.</w:t>
      </w:r>
    </w:p>
    <w:p w14:paraId="76FE64FE" w14:textId="77777777" w:rsidR="00526563" w:rsidRPr="00C32FBB" w:rsidRDefault="00526563" w:rsidP="00C32FBB">
      <w:pPr>
        <w:spacing w:line="276" w:lineRule="auto"/>
        <w:jc w:val="both"/>
        <w:rPr>
          <w:rFonts w:ascii="Arial Narrow" w:hAnsi="Arial Narrow"/>
          <w:sz w:val="22"/>
          <w:szCs w:val="22"/>
          <w:vertAlign w:val="baseline"/>
        </w:rPr>
      </w:pPr>
    </w:p>
    <w:p w14:paraId="56698C34" w14:textId="77777777" w:rsidR="006C0F3F" w:rsidRPr="006C0F3F" w:rsidRDefault="006C0F3F" w:rsidP="006C0F3F">
      <w:pPr>
        <w:pStyle w:val="Paragraphedeliste"/>
        <w:spacing w:line="276" w:lineRule="auto"/>
        <w:jc w:val="both"/>
        <w:rPr>
          <w:rFonts w:ascii="Arial Narrow" w:hAnsi="Arial Narrow"/>
          <w:sz w:val="16"/>
          <w:szCs w:val="16"/>
          <w:vertAlign w:val="baseline"/>
        </w:rPr>
      </w:pPr>
    </w:p>
    <w:p w14:paraId="10F1A7A1" w14:textId="44CF6813" w:rsidR="006D5CA0" w:rsidRDefault="006D5CA0" w:rsidP="00D443AD">
      <w:pPr>
        <w:spacing w:line="276" w:lineRule="auto"/>
        <w:jc w:val="both"/>
        <w:rPr>
          <w:rFonts w:ascii="Arial Narrow" w:hAnsi="Arial Narrow"/>
          <w:sz w:val="22"/>
          <w:szCs w:val="22"/>
          <w:vertAlign w:val="baseline"/>
        </w:rPr>
      </w:pPr>
      <w:r>
        <w:rPr>
          <w:rFonts w:ascii="Arial Narrow" w:hAnsi="Arial Narrow"/>
          <w:b/>
          <w:i/>
          <w:sz w:val="22"/>
          <w:szCs w:val="22"/>
          <w:u w:val="single"/>
          <w:vertAlign w:val="baseline"/>
        </w:rPr>
        <w:t xml:space="preserve">Les conditions générales de candidatures ont été exposées de façon plus détaillées et peuvent </w:t>
      </w:r>
      <w:r w:rsidRPr="00247CEC">
        <w:rPr>
          <w:rFonts w:ascii="Arial Narrow" w:hAnsi="Arial Narrow"/>
          <w:b/>
          <w:i/>
          <w:sz w:val="22"/>
          <w:szCs w:val="22"/>
          <w:u w:val="single"/>
          <w:vertAlign w:val="baseline"/>
        </w:rPr>
        <w:t>être consulté</w:t>
      </w:r>
      <w:r>
        <w:rPr>
          <w:rFonts w:ascii="Arial Narrow" w:hAnsi="Arial Narrow"/>
          <w:b/>
          <w:i/>
          <w:sz w:val="22"/>
          <w:szCs w:val="22"/>
          <w:u w:val="single"/>
          <w:vertAlign w:val="baseline"/>
        </w:rPr>
        <w:t>s</w:t>
      </w:r>
      <w:r w:rsidRPr="00247CEC">
        <w:rPr>
          <w:rFonts w:ascii="Arial Narrow" w:hAnsi="Arial Narrow"/>
          <w:b/>
          <w:i/>
          <w:sz w:val="22"/>
          <w:szCs w:val="22"/>
          <w:u w:val="single"/>
          <w:vertAlign w:val="baseline"/>
        </w:rPr>
        <w:t xml:space="preserve"> sur les sites internet</w:t>
      </w:r>
      <w:r>
        <w:rPr>
          <w:rFonts w:ascii="Arial Narrow" w:hAnsi="Arial Narrow"/>
          <w:b/>
          <w:i/>
          <w:sz w:val="22"/>
          <w:szCs w:val="22"/>
          <w:u w:val="single"/>
          <w:vertAlign w:val="baseline"/>
        </w:rPr>
        <w:t xml:space="preserve"> </w:t>
      </w:r>
      <w:r w:rsidRPr="008E54A0">
        <w:rPr>
          <w:rFonts w:ascii="Arial Narrow" w:hAnsi="Arial Narrow"/>
          <w:sz w:val="22"/>
          <w:szCs w:val="22"/>
          <w:vertAlign w:val="baseline"/>
        </w:rPr>
        <w:t>:</w:t>
      </w:r>
      <w:r w:rsidRPr="0030610C">
        <w:rPr>
          <w:rFonts w:ascii="Arial Narrow" w:hAnsi="Arial Narrow"/>
          <w:i/>
          <w:sz w:val="22"/>
          <w:szCs w:val="22"/>
          <w:vertAlign w:val="baseline"/>
        </w:rPr>
        <w:t xml:space="preserve"> </w:t>
      </w:r>
      <w:hyperlink r:id="rId10" w:history="1">
        <w:r w:rsidRPr="0030610C">
          <w:rPr>
            <w:rStyle w:val="Lienhypertexte"/>
            <w:rFonts w:ascii="Arial Narrow" w:hAnsi="Arial Narrow"/>
            <w:i/>
            <w:sz w:val="22"/>
            <w:szCs w:val="22"/>
            <w:u w:val="none"/>
            <w:vertAlign w:val="baseline"/>
          </w:rPr>
          <w:t>www.cdcb.bj</w:t>
        </w:r>
      </w:hyperlink>
      <w:r w:rsidRPr="0030610C">
        <w:rPr>
          <w:rFonts w:ascii="Arial Narrow" w:hAnsi="Arial Narrow"/>
          <w:i/>
          <w:sz w:val="22"/>
          <w:szCs w:val="22"/>
          <w:vertAlign w:val="baseline"/>
        </w:rPr>
        <w:t xml:space="preserve">, </w:t>
      </w:r>
      <w:hyperlink r:id="rId11" w:history="1">
        <w:r w:rsidRPr="0030610C">
          <w:rPr>
            <w:rStyle w:val="Lienhypertexte"/>
            <w:rFonts w:ascii="Arial Narrow" w:hAnsi="Arial Narrow"/>
            <w:i/>
            <w:color w:val="auto"/>
            <w:sz w:val="22"/>
            <w:szCs w:val="22"/>
            <w:u w:val="none"/>
            <w:vertAlign w:val="baseline"/>
          </w:rPr>
          <w:t>www.reshuform.com</w:t>
        </w:r>
      </w:hyperlink>
      <w:r w:rsidRPr="0030610C">
        <w:rPr>
          <w:rFonts w:ascii="Arial Narrow" w:hAnsi="Arial Narrow"/>
          <w:i/>
          <w:sz w:val="22"/>
          <w:szCs w:val="22"/>
          <w:vertAlign w:val="baseline"/>
        </w:rPr>
        <w:t xml:space="preserve">, </w:t>
      </w:r>
      <w:hyperlink r:id="rId12" w:history="1">
        <w:r w:rsidRPr="0030610C">
          <w:rPr>
            <w:rStyle w:val="Lienhypertexte"/>
            <w:rFonts w:ascii="Arial Narrow" w:hAnsi="Arial Narrow"/>
            <w:i/>
            <w:color w:val="auto"/>
            <w:sz w:val="22"/>
            <w:szCs w:val="22"/>
            <w:u w:val="none"/>
            <w:vertAlign w:val="baseline"/>
          </w:rPr>
          <w:t>www.novojob.com</w:t>
        </w:r>
      </w:hyperlink>
      <w:r w:rsidRPr="0030610C">
        <w:rPr>
          <w:rFonts w:ascii="Arial Narrow" w:hAnsi="Arial Narrow"/>
          <w:i/>
          <w:sz w:val="22"/>
          <w:szCs w:val="22"/>
          <w:vertAlign w:val="baseline"/>
        </w:rPr>
        <w:t xml:space="preserve">, </w:t>
      </w:r>
      <w:hyperlink r:id="rId13" w:history="1">
        <w:r w:rsidRPr="0030610C">
          <w:rPr>
            <w:rStyle w:val="Lienhypertexte"/>
            <w:rFonts w:ascii="Arial Narrow" w:hAnsi="Arial Narrow"/>
            <w:i/>
            <w:color w:val="auto"/>
            <w:sz w:val="22"/>
            <w:szCs w:val="22"/>
            <w:u w:val="none"/>
            <w:vertAlign w:val="baseline"/>
          </w:rPr>
          <w:t>www.cdiscussion.com</w:t>
        </w:r>
      </w:hyperlink>
      <w:r w:rsidRPr="0030610C">
        <w:rPr>
          <w:rFonts w:ascii="Arial Narrow" w:hAnsi="Arial Narrow"/>
          <w:i/>
          <w:sz w:val="22"/>
          <w:szCs w:val="22"/>
          <w:vertAlign w:val="baseline"/>
        </w:rPr>
        <w:t xml:space="preserve">, , www.boolo.io,  </w:t>
      </w:r>
      <w:hyperlink r:id="rId14" w:history="1">
        <w:r w:rsidRPr="0030610C">
          <w:rPr>
            <w:rStyle w:val="Lienhypertexte"/>
            <w:rFonts w:ascii="Arial Narrow" w:hAnsi="Arial Narrow"/>
            <w:i/>
            <w:color w:val="auto"/>
            <w:sz w:val="22"/>
            <w:szCs w:val="22"/>
            <w:u w:val="none"/>
            <w:vertAlign w:val="baseline"/>
          </w:rPr>
          <w:t>www.emploibenin.com</w:t>
        </w:r>
      </w:hyperlink>
      <w:r w:rsidRPr="0030610C">
        <w:rPr>
          <w:rFonts w:ascii="Arial Narrow" w:hAnsi="Arial Narrow"/>
          <w:i/>
          <w:color w:val="auto"/>
          <w:sz w:val="22"/>
          <w:szCs w:val="22"/>
          <w:vertAlign w:val="baseline"/>
        </w:rPr>
        <w:t xml:space="preserve">, </w:t>
      </w:r>
      <w:hyperlink r:id="rId15" w:history="1">
        <w:r w:rsidRPr="0030610C">
          <w:rPr>
            <w:rStyle w:val="Lienhypertexte"/>
            <w:rFonts w:ascii="Arial Narrow" w:hAnsi="Arial Narrow"/>
            <w:i/>
            <w:sz w:val="22"/>
            <w:szCs w:val="22"/>
            <w:u w:val="none"/>
            <w:vertAlign w:val="baseline"/>
          </w:rPr>
          <w:t>www.emploi.tg</w:t>
        </w:r>
      </w:hyperlink>
      <w:r w:rsidRPr="0030610C">
        <w:rPr>
          <w:rFonts w:ascii="Arial Narrow" w:hAnsi="Arial Narrow"/>
          <w:i/>
          <w:color w:val="auto"/>
          <w:sz w:val="22"/>
          <w:szCs w:val="22"/>
          <w:vertAlign w:val="baseline"/>
        </w:rPr>
        <w:t xml:space="preserve">, </w:t>
      </w:r>
      <w:hyperlink r:id="rId16" w:history="1">
        <w:r w:rsidRPr="0030610C">
          <w:rPr>
            <w:rStyle w:val="Lienhypertexte"/>
            <w:rFonts w:ascii="Arial Narrow" w:hAnsi="Arial Narrow"/>
            <w:i/>
            <w:color w:val="auto"/>
            <w:sz w:val="22"/>
            <w:szCs w:val="22"/>
            <w:u w:val="none"/>
            <w:vertAlign w:val="baseline"/>
          </w:rPr>
          <w:t>www.emploi.ci</w:t>
        </w:r>
      </w:hyperlink>
      <w:r w:rsidRPr="0030610C">
        <w:rPr>
          <w:rFonts w:ascii="Arial Narrow" w:hAnsi="Arial Narrow"/>
          <w:i/>
          <w:sz w:val="22"/>
          <w:szCs w:val="22"/>
          <w:vertAlign w:val="baseline"/>
        </w:rPr>
        <w:t>.</w:t>
      </w:r>
    </w:p>
    <w:p w14:paraId="369FFA79" w14:textId="77777777" w:rsidR="006D5CA0" w:rsidRPr="001F0F5D" w:rsidRDefault="006D5CA0" w:rsidP="00D443AD">
      <w:pPr>
        <w:spacing w:line="276" w:lineRule="auto"/>
        <w:jc w:val="both"/>
        <w:rPr>
          <w:rFonts w:ascii="Arial Narrow" w:hAnsi="Arial Narrow"/>
          <w:sz w:val="22"/>
          <w:szCs w:val="22"/>
          <w:vertAlign w:val="baseline"/>
        </w:rPr>
      </w:pPr>
    </w:p>
    <w:p w14:paraId="36C3D008" w14:textId="68B78D3A" w:rsidR="001F0F5D" w:rsidRDefault="00D443AD" w:rsidP="00D443AD">
      <w:pPr>
        <w:spacing w:line="276" w:lineRule="auto"/>
        <w:jc w:val="both"/>
        <w:rPr>
          <w:rFonts w:ascii="Arial Narrow" w:hAnsi="Arial Narrow"/>
          <w:sz w:val="22"/>
          <w:szCs w:val="22"/>
          <w:vertAlign w:val="baseline"/>
        </w:rPr>
      </w:pPr>
      <w:r>
        <w:rPr>
          <w:rFonts w:ascii="Arial Narrow" w:hAnsi="Arial Narrow"/>
          <w:sz w:val="22"/>
          <w:szCs w:val="22"/>
          <w:vertAlign w:val="baseline"/>
        </w:rPr>
        <w:t>La CDC B</w:t>
      </w:r>
      <w:r w:rsidR="00B00F6B">
        <w:rPr>
          <w:rFonts w:ascii="Arial Narrow" w:hAnsi="Arial Narrow"/>
          <w:sz w:val="22"/>
          <w:szCs w:val="22"/>
          <w:vertAlign w:val="baseline"/>
        </w:rPr>
        <w:t>énin</w:t>
      </w:r>
      <w:r w:rsidR="001F0F5D" w:rsidRPr="001F0F5D">
        <w:rPr>
          <w:rFonts w:ascii="Arial Narrow" w:hAnsi="Arial Narrow"/>
          <w:sz w:val="22"/>
          <w:szCs w:val="22"/>
          <w:vertAlign w:val="baseline"/>
        </w:rPr>
        <w:t xml:space="preserve"> est très respectueuse du principe du libre accès des citoyens béninois à l’emploi et garantit à cet effet l’égalité des chances des candidats. Néanmoins, les candidatures féminines sont vivement encouragées. La CDC</w:t>
      </w:r>
      <w:r w:rsidR="005B10C5">
        <w:rPr>
          <w:rFonts w:ascii="Arial Narrow" w:hAnsi="Arial Narrow"/>
          <w:sz w:val="22"/>
          <w:szCs w:val="22"/>
          <w:vertAlign w:val="baseline"/>
        </w:rPr>
        <w:t xml:space="preserve"> </w:t>
      </w:r>
      <w:r w:rsidR="001F0F5D" w:rsidRPr="001F0F5D">
        <w:rPr>
          <w:rFonts w:ascii="Arial Narrow" w:hAnsi="Arial Narrow"/>
          <w:sz w:val="22"/>
          <w:szCs w:val="22"/>
          <w:vertAlign w:val="baseline"/>
        </w:rPr>
        <w:t>B</w:t>
      </w:r>
      <w:r w:rsidR="005B10C5">
        <w:rPr>
          <w:rFonts w:ascii="Arial Narrow" w:hAnsi="Arial Narrow"/>
          <w:sz w:val="22"/>
          <w:szCs w:val="22"/>
          <w:vertAlign w:val="baseline"/>
        </w:rPr>
        <w:t>énin</w:t>
      </w:r>
      <w:r w:rsidR="001F0F5D" w:rsidRPr="001F0F5D">
        <w:rPr>
          <w:rFonts w:ascii="Arial Narrow" w:hAnsi="Arial Narrow"/>
          <w:sz w:val="22"/>
          <w:szCs w:val="22"/>
          <w:vertAlign w:val="baseline"/>
        </w:rPr>
        <w:t xml:space="preserve"> décline toute responsabilité de publications frauduleuses d’offres d’emplois en son nom ou, de manière générale, d’utilisation frauduleuse de son nom de quelque manière que ce soit. Les candidats sont par conséquent appelés à une grande vigilance et à toujours s’informer auprès des services en charge des ressources humaines de la CDC</w:t>
      </w:r>
      <w:r w:rsidR="005B10C5">
        <w:rPr>
          <w:rFonts w:ascii="Arial Narrow" w:hAnsi="Arial Narrow"/>
          <w:sz w:val="22"/>
          <w:szCs w:val="22"/>
          <w:vertAlign w:val="baseline"/>
        </w:rPr>
        <w:t xml:space="preserve"> </w:t>
      </w:r>
      <w:r w:rsidR="001F0F5D" w:rsidRPr="001F0F5D">
        <w:rPr>
          <w:rFonts w:ascii="Arial Narrow" w:hAnsi="Arial Narrow"/>
          <w:sz w:val="22"/>
          <w:szCs w:val="22"/>
          <w:vertAlign w:val="baseline"/>
        </w:rPr>
        <w:t>B</w:t>
      </w:r>
      <w:r w:rsidR="005B10C5">
        <w:rPr>
          <w:rFonts w:ascii="Arial Narrow" w:hAnsi="Arial Narrow"/>
          <w:sz w:val="22"/>
          <w:szCs w:val="22"/>
          <w:vertAlign w:val="baseline"/>
        </w:rPr>
        <w:t>énin</w:t>
      </w:r>
      <w:r w:rsidR="001F0F5D" w:rsidRPr="001F0F5D">
        <w:rPr>
          <w:rFonts w:ascii="Arial Narrow" w:hAnsi="Arial Narrow"/>
          <w:sz w:val="22"/>
          <w:szCs w:val="22"/>
          <w:vertAlign w:val="baseline"/>
        </w:rPr>
        <w:t xml:space="preserve">. </w:t>
      </w:r>
    </w:p>
    <w:p w14:paraId="51600482" w14:textId="77777777" w:rsidR="0098241D" w:rsidRDefault="0098241D" w:rsidP="00D443AD">
      <w:pPr>
        <w:spacing w:line="276" w:lineRule="auto"/>
        <w:jc w:val="both"/>
        <w:rPr>
          <w:rFonts w:ascii="Arial Narrow" w:hAnsi="Arial Narrow"/>
          <w:sz w:val="22"/>
          <w:szCs w:val="22"/>
          <w:vertAlign w:val="baseline"/>
        </w:rPr>
      </w:pPr>
    </w:p>
    <w:p w14:paraId="07898E6B" w14:textId="77777777" w:rsidR="0098241D" w:rsidRDefault="0098241D" w:rsidP="00D443AD">
      <w:pPr>
        <w:spacing w:line="276" w:lineRule="auto"/>
        <w:jc w:val="both"/>
        <w:rPr>
          <w:rFonts w:ascii="Arial Narrow" w:hAnsi="Arial Narrow"/>
          <w:sz w:val="22"/>
          <w:szCs w:val="22"/>
          <w:vertAlign w:val="baseline"/>
        </w:rPr>
      </w:pPr>
    </w:p>
    <w:p w14:paraId="0569DD98" w14:textId="77777777" w:rsidR="0098241D" w:rsidRPr="001F0F5D" w:rsidRDefault="0098241D" w:rsidP="00D443AD">
      <w:pPr>
        <w:spacing w:line="276" w:lineRule="auto"/>
        <w:jc w:val="both"/>
        <w:rPr>
          <w:rFonts w:ascii="Arial Narrow" w:hAnsi="Arial Narrow"/>
          <w:sz w:val="22"/>
          <w:szCs w:val="22"/>
          <w:vertAlign w:val="baseline"/>
        </w:rPr>
      </w:pPr>
    </w:p>
    <w:p w14:paraId="1DA1434E" w14:textId="77777777" w:rsidR="004B0069" w:rsidRDefault="004B0069" w:rsidP="004B0069">
      <w:pPr>
        <w:widowControl w:val="0"/>
        <w:spacing w:line="276" w:lineRule="auto"/>
        <w:jc w:val="both"/>
        <w:rPr>
          <w:rFonts w:ascii="Arial Narrow" w:hAnsi="Arial Narrow" w:cs="Tahoma"/>
          <w:b/>
          <w:sz w:val="22"/>
          <w:szCs w:val="22"/>
          <w:vertAlign w:val="baseline"/>
        </w:rPr>
      </w:pPr>
    </w:p>
    <w:p w14:paraId="5833BE5A" w14:textId="42F327CE" w:rsidR="00827E4D" w:rsidRPr="00D44BFA" w:rsidRDefault="00827E4D" w:rsidP="00827E4D">
      <w:pPr>
        <w:pStyle w:val="Paragraphedeliste"/>
        <w:widowControl w:val="0"/>
        <w:numPr>
          <w:ilvl w:val="0"/>
          <w:numId w:val="26"/>
        </w:numPr>
        <w:shd w:val="clear" w:color="auto" w:fill="F7CAAC" w:themeFill="accent2" w:themeFillTint="66"/>
        <w:spacing w:line="276" w:lineRule="auto"/>
        <w:ind w:left="567" w:hanging="425"/>
        <w:jc w:val="both"/>
        <w:rPr>
          <w:rFonts w:ascii="Arial Narrow" w:eastAsia="Times New Roman" w:hAnsi="Arial Narrow" w:cs="Calibri"/>
          <w:color w:val="auto"/>
          <w:sz w:val="22"/>
          <w:szCs w:val="22"/>
          <w:bdr w:val="none" w:sz="0" w:space="0" w:color="auto" w:frame="1"/>
          <w:vertAlign w:val="baseline"/>
        </w:rPr>
      </w:pPr>
      <w:r w:rsidRPr="00D44BFA">
        <w:rPr>
          <w:rFonts w:ascii="Arial Narrow" w:hAnsi="Arial Narrow" w:cs="Tahoma"/>
          <w:b/>
          <w:sz w:val="22"/>
          <w:szCs w:val="22"/>
          <w:u w:val="single"/>
          <w:vertAlign w:val="baseline"/>
        </w:rPr>
        <w:lastRenderedPageBreak/>
        <w:t>PROCESSUS D</w:t>
      </w:r>
      <w:r>
        <w:rPr>
          <w:rFonts w:ascii="Arial Narrow" w:hAnsi="Arial Narrow" w:cs="Tahoma"/>
          <w:b/>
          <w:sz w:val="22"/>
          <w:szCs w:val="22"/>
          <w:u w:val="single"/>
          <w:vertAlign w:val="baseline"/>
        </w:rPr>
        <w:t xml:space="preserve">E SELECTION </w:t>
      </w:r>
    </w:p>
    <w:p w14:paraId="541A70D7" w14:textId="77777777" w:rsidR="00827E4D" w:rsidRPr="00D44BFA" w:rsidRDefault="00827E4D" w:rsidP="00827E4D">
      <w:pPr>
        <w:rPr>
          <w:rFonts w:ascii="Arial Narrow" w:hAnsi="Arial Narrow"/>
          <w:sz w:val="22"/>
          <w:szCs w:val="22"/>
          <w:vertAlign w:val="baseline"/>
        </w:rPr>
      </w:pPr>
      <w:r w:rsidRPr="00D44BFA">
        <w:rPr>
          <w:rFonts w:ascii="Arial Narrow" w:hAnsi="Arial Narrow"/>
          <w:sz w:val="22"/>
          <w:szCs w:val="22"/>
          <w:vertAlign w:val="baseline"/>
        </w:rPr>
        <w:t>Le processus de sélection comprend les deux étapes suivantes :</w:t>
      </w:r>
    </w:p>
    <w:p w14:paraId="1567C266" w14:textId="77777777" w:rsidR="00827E4D" w:rsidRPr="00352135" w:rsidRDefault="00827E4D" w:rsidP="00827E4D">
      <w:pPr>
        <w:rPr>
          <w:rFonts w:ascii="Arial Narrow" w:hAnsi="Arial Narrow"/>
          <w:sz w:val="16"/>
          <w:szCs w:val="16"/>
          <w:vertAlign w:val="baseline"/>
        </w:rPr>
      </w:pPr>
    </w:p>
    <w:p w14:paraId="489971CF" w14:textId="77777777" w:rsidR="00827E4D" w:rsidRPr="00D44BFA" w:rsidRDefault="00827E4D" w:rsidP="00827E4D">
      <w:pPr>
        <w:rPr>
          <w:rFonts w:ascii="Arial Narrow" w:hAnsi="Arial Narrow"/>
          <w:sz w:val="22"/>
          <w:szCs w:val="22"/>
          <w:vertAlign w:val="baseline"/>
        </w:rPr>
      </w:pPr>
      <w:r w:rsidRPr="00D44BFA">
        <w:rPr>
          <w:rFonts w:ascii="Arial Narrow" w:hAnsi="Arial Narrow"/>
          <w:sz w:val="22"/>
          <w:szCs w:val="22"/>
          <w:vertAlign w:val="baseline"/>
        </w:rPr>
        <w:t xml:space="preserve">A- L’étape au sein du cabinet : </w:t>
      </w:r>
    </w:p>
    <w:p w14:paraId="41AFF93A" w14:textId="77777777" w:rsidR="00827E4D" w:rsidRPr="00D44BFA" w:rsidRDefault="00827E4D" w:rsidP="00827E4D">
      <w:pPr>
        <w:pStyle w:val="Paragraphedeliste"/>
        <w:numPr>
          <w:ilvl w:val="0"/>
          <w:numId w:val="30"/>
        </w:numPr>
        <w:spacing w:line="288" w:lineRule="auto"/>
        <w:jc w:val="both"/>
        <w:rPr>
          <w:rFonts w:ascii="Arial Narrow" w:hAnsi="Arial Narrow"/>
          <w:sz w:val="22"/>
          <w:szCs w:val="22"/>
          <w:vertAlign w:val="baseline"/>
        </w:rPr>
      </w:pPr>
      <w:r w:rsidRPr="00D44BFA">
        <w:rPr>
          <w:rFonts w:ascii="Arial Narrow" w:hAnsi="Arial Narrow"/>
          <w:sz w:val="22"/>
          <w:szCs w:val="22"/>
          <w:vertAlign w:val="baseline"/>
        </w:rPr>
        <w:t xml:space="preserve">Une phase de validation des dossiers conformément aux conditions générales de candidatures énoncées dans la présente offre. </w:t>
      </w:r>
    </w:p>
    <w:p w14:paraId="16F8F68C" w14:textId="77777777" w:rsidR="00827E4D" w:rsidRPr="00D44BFA" w:rsidRDefault="00827E4D" w:rsidP="00827E4D">
      <w:pPr>
        <w:pStyle w:val="Paragraphedeliste"/>
        <w:ind w:left="1080"/>
        <w:rPr>
          <w:rFonts w:ascii="Arial Narrow" w:hAnsi="Arial Narrow"/>
          <w:sz w:val="22"/>
          <w:szCs w:val="22"/>
          <w:vertAlign w:val="baseline"/>
        </w:rPr>
      </w:pPr>
    </w:p>
    <w:p w14:paraId="68170F7B" w14:textId="77777777" w:rsidR="00827E4D" w:rsidRPr="00D44BFA" w:rsidRDefault="00827E4D" w:rsidP="00827E4D">
      <w:pPr>
        <w:pStyle w:val="Paragraphedeliste"/>
        <w:numPr>
          <w:ilvl w:val="0"/>
          <w:numId w:val="30"/>
        </w:numPr>
        <w:spacing w:line="288" w:lineRule="auto"/>
        <w:jc w:val="both"/>
        <w:rPr>
          <w:rFonts w:ascii="Arial Narrow" w:hAnsi="Arial Narrow"/>
          <w:sz w:val="22"/>
          <w:szCs w:val="22"/>
          <w:vertAlign w:val="baseline"/>
        </w:rPr>
      </w:pPr>
      <w:r w:rsidRPr="00D44BFA">
        <w:rPr>
          <w:rFonts w:ascii="Arial Narrow" w:hAnsi="Arial Narrow"/>
          <w:sz w:val="22"/>
          <w:szCs w:val="22"/>
          <w:vertAlign w:val="baseline"/>
        </w:rPr>
        <w:t xml:space="preserve">Une phase de classement concurrentiel des candidatures selon une approche critériée basée sur la cotation des qualifications et expériences des candidat(e)s. A l’issue de cette phase, une liste des candidats présélectionnés sera établie par poste. Les candidat(e)s retenu(e)s seront contacté(e)s en vue de la phase de test en ligne. </w:t>
      </w:r>
    </w:p>
    <w:p w14:paraId="57B9CB7B" w14:textId="77777777" w:rsidR="00827E4D" w:rsidRPr="00CE3F85" w:rsidRDefault="00827E4D" w:rsidP="00827E4D">
      <w:pPr>
        <w:pStyle w:val="Paragraphedeliste"/>
        <w:rPr>
          <w:rFonts w:ascii="Arial Narrow" w:hAnsi="Arial Narrow"/>
          <w:sz w:val="12"/>
          <w:szCs w:val="12"/>
          <w:vertAlign w:val="baseline"/>
        </w:rPr>
      </w:pPr>
    </w:p>
    <w:p w14:paraId="0DC019CF" w14:textId="77777777" w:rsidR="00827E4D" w:rsidRPr="00D44BFA" w:rsidRDefault="00827E4D" w:rsidP="00827E4D">
      <w:pPr>
        <w:pStyle w:val="Paragraphedeliste"/>
        <w:numPr>
          <w:ilvl w:val="0"/>
          <w:numId w:val="30"/>
        </w:numPr>
        <w:spacing w:line="288" w:lineRule="auto"/>
        <w:jc w:val="both"/>
        <w:rPr>
          <w:rFonts w:ascii="Arial Narrow" w:hAnsi="Arial Narrow"/>
          <w:sz w:val="22"/>
          <w:szCs w:val="22"/>
          <w:vertAlign w:val="baseline"/>
        </w:rPr>
      </w:pPr>
      <w:r w:rsidRPr="00D44BFA">
        <w:rPr>
          <w:rFonts w:ascii="Arial Narrow" w:hAnsi="Arial Narrow"/>
          <w:sz w:val="22"/>
          <w:szCs w:val="22"/>
          <w:vertAlign w:val="baseline"/>
        </w:rPr>
        <w:t xml:space="preserve">La phase de test en ligne qui consiste à soumettre chaque candidat(e) présélectionné(e) à un test. Cette phase du processus se rapporte non seulement aux aptitudes psychotechniques mais également aux qualifications théoriques du ou de la candidat(e). De cette phase, il sera retenu les meilleurs candidats pour poursuivre la phase d’entretien. </w:t>
      </w:r>
    </w:p>
    <w:p w14:paraId="1DAAD1CC" w14:textId="77777777" w:rsidR="00827E4D" w:rsidRPr="00CE3F85" w:rsidRDefault="00827E4D" w:rsidP="00827E4D">
      <w:pPr>
        <w:pStyle w:val="Paragraphedeliste"/>
        <w:rPr>
          <w:rFonts w:ascii="Arial Narrow" w:hAnsi="Arial Narrow"/>
          <w:sz w:val="12"/>
          <w:szCs w:val="12"/>
          <w:vertAlign w:val="baseline"/>
        </w:rPr>
      </w:pPr>
    </w:p>
    <w:p w14:paraId="3D3F5068" w14:textId="77777777" w:rsidR="00827E4D" w:rsidRPr="00D44BFA" w:rsidRDefault="00827E4D" w:rsidP="00827E4D">
      <w:pPr>
        <w:pStyle w:val="Paragraphedeliste"/>
        <w:numPr>
          <w:ilvl w:val="0"/>
          <w:numId w:val="30"/>
        </w:numPr>
        <w:spacing w:line="288" w:lineRule="auto"/>
        <w:jc w:val="both"/>
        <w:rPr>
          <w:rFonts w:ascii="Arial Narrow" w:hAnsi="Arial Narrow"/>
          <w:sz w:val="22"/>
          <w:szCs w:val="22"/>
          <w:vertAlign w:val="baseline"/>
        </w:rPr>
      </w:pPr>
      <w:r w:rsidRPr="00D44BFA">
        <w:rPr>
          <w:rFonts w:ascii="Arial Narrow" w:hAnsi="Arial Narrow"/>
          <w:sz w:val="22"/>
          <w:szCs w:val="22"/>
          <w:vertAlign w:val="baseline"/>
        </w:rPr>
        <w:t xml:space="preserve">La phase d’entretien (Présentielle ou par Vidéo conférence) consiste à soumettre chaque candidat(e) sélectionné(e) à un entretien technique. Cet entretien se rapporte non seulement aux qualifications et à l'expérience du ou de la candidat(e), mais aussi à sa connaissance des missions du poste et de ses responsabilités éthiques et déontologiques. De cette phase, il sera retenu les trois meilleurs candidats pour constituer la short </w:t>
      </w:r>
      <w:r>
        <w:rPr>
          <w:rFonts w:ascii="Arial Narrow" w:hAnsi="Arial Narrow"/>
          <w:sz w:val="22"/>
          <w:szCs w:val="22"/>
          <w:vertAlign w:val="baseline"/>
        </w:rPr>
        <w:t>L</w:t>
      </w:r>
      <w:r w:rsidRPr="00D44BFA">
        <w:rPr>
          <w:rFonts w:ascii="Arial Narrow" w:hAnsi="Arial Narrow"/>
          <w:sz w:val="22"/>
          <w:szCs w:val="22"/>
          <w:vertAlign w:val="baseline"/>
        </w:rPr>
        <w:t xml:space="preserve">ist par poste. </w:t>
      </w:r>
    </w:p>
    <w:p w14:paraId="40FC82B1" w14:textId="77777777" w:rsidR="00827E4D" w:rsidRPr="00D44BFA" w:rsidRDefault="00827E4D" w:rsidP="00827E4D">
      <w:pPr>
        <w:pStyle w:val="Paragraphedeliste"/>
        <w:rPr>
          <w:rFonts w:ascii="Arial Narrow" w:hAnsi="Arial Narrow"/>
          <w:sz w:val="22"/>
          <w:szCs w:val="22"/>
          <w:vertAlign w:val="baseline"/>
        </w:rPr>
      </w:pPr>
    </w:p>
    <w:p w14:paraId="322EA322" w14:textId="77777777" w:rsidR="00827E4D" w:rsidRPr="00D44BFA" w:rsidRDefault="00827E4D" w:rsidP="00827E4D">
      <w:pPr>
        <w:rPr>
          <w:rFonts w:ascii="Arial Narrow" w:hAnsi="Arial Narrow"/>
          <w:sz w:val="22"/>
          <w:szCs w:val="22"/>
          <w:vertAlign w:val="baseline"/>
        </w:rPr>
      </w:pPr>
      <w:r w:rsidRPr="00D44BFA">
        <w:rPr>
          <w:rFonts w:ascii="Arial Narrow" w:hAnsi="Arial Narrow"/>
          <w:sz w:val="22"/>
          <w:szCs w:val="22"/>
          <w:vertAlign w:val="baseline"/>
        </w:rPr>
        <w:t>B- L’étape au sein d</w:t>
      </w:r>
      <w:r>
        <w:rPr>
          <w:rFonts w:ascii="Arial Narrow" w:hAnsi="Arial Narrow"/>
          <w:sz w:val="22"/>
          <w:szCs w:val="22"/>
          <w:vertAlign w:val="baseline"/>
        </w:rPr>
        <w:t>e la</w:t>
      </w:r>
      <w:r w:rsidRPr="00D44BFA">
        <w:rPr>
          <w:rFonts w:ascii="Arial Narrow" w:hAnsi="Arial Narrow"/>
          <w:sz w:val="22"/>
          <w:szCs w:val="22"/>
          <w:vertAlign w:val="baseline"/>
        </w:rPr>
        <w:t xml:space="preserve"> CDC Bénin </w:t>
      </w:r>
    </w:p>
    <w:p w14:paraId="4235193B" w14:textId="77777777" w:rsidR="00827E4D" w:rsidRPr="00D44BFA" w:rsidRDefault="00827E4D" w:rsidP="00827E4D">
      <w:pPr>
        <w:pStyle w:val="Paragraphedeliste"/>
        <w:numPr>
          <w:ilvl w:val="0"/>
          <w:numId w:val="30"/>
        </w:numPr>
        <w:spacing w:line="288" w:lineRule="auto"/>
        <w:jc w:val="both"/>
        <w:rPr>
          <w:rFonts w:ascii="Arial Narrow" w:hAnsi="Arial Narrow"/>
          <w:sz w:val="22"/>
          <w:szCs w:val="22"/>
          <w:vertAlign w:val="baseline"/>
        </w:rPr>
      </w:pPr>
      <w:r w:rsidRPr="00D44BFA">
        <w:rPr>
          <w:rFonts w:ascii="Arial Narrow" w:hAnsi="Arial Narrow"/>
          <w:sz w:val="22"/>
          <w:szCs w:val="22"/>
          <w:vertAlign w:val="baseline"/>
        </w:rPr>
        <w:t xml:space="preserve">A l’issue des entretiens, il y aura une délibération des résultats provisoires par ordre de mérite, en tenant compte du nombre de candidat(e)s recherché(e)s par poste, et éventuellement d’une liste d’attente. </w:t>
      </w:r>
    </w:p>
    <w:p w14:paraId="0A15CA06" w14:textId="77777777" w:rsidR="00827E4D" w:rsidRPr="00CE3F85" w:rsidRDefault="00827E4D" w:rsidP="00827E4D">
      <w:pPr>
        <w:pStyle w:val="Paragraphedeliste"/>
        <w:ind w:left="1080"/>
        <w:rPr>
          <w:rFonts w:ascii="Arial Narrow" w:hAnsi="Arial Narrow"/>
          <w:sz w:val="12"/>
          <w:szCs w:val="12"/>
          <w:vertAlign w:val="baseline"/>
        </w:rPr>
      </w:pPr>
    </w:p>
    <w:p w14:paraId="00F3F6A4" w14:textId="77777777" w:rsidR="00827E4D" w:rsidRPr="00B03FE6" w:rsidRDefault="00827E4D" w:rsidP="00827E4D">
      <w:pPr>
        <w:pStyle w:val="Paragraphedeliste"/>
        <w:numPr>
          <w:ilvl w:val="0"/>
          <w:numId w:val="30"/>
        </w:numPr>
        <w:spacing w:line="288" w:lineRule="auto"/>
        <w:jc w:val="both"/>
        <w:rPr>
          <w:rFonts w:ascii="Arial Narrow" w:hAnsi="Arial Narrow"/>
          <w:color w:val="auto"/>
          <w:sz w:val="22"/>
          <w:szCs w:val="22"/>
          <w:vertAlign w:val="baseline"/>
        </w:rPr>
      </w:pPr>
      <w:r w:rsidRPr="00B03FE6">
        <w:rPr>
          <w:rFonts w:ascii="Arial Narrow" w:hAnsi="Arial Narrow"/>
          <w:color w:val="auto"/>
          <w:sz w:val="22"/>
          <w:szCs w:val="22"/>
          <w:vertAlign w:val="baseline"/>
        </w:rPr>
        <w:t xml:space="preserve">Les candidat(e)s retenu(e)s à l’issue du processus seront contacté(e)s en vue de la visite médicale d’embauche et d’une enquête de moralité. </w:t>
      </w:r>
    </w:p>
    <w:p w14:paraId="2A49965F" w14:textId="77777777" w:rsidR="00827E4D" w:rsidRPr="00D44BFA" w:rsidRDefault="00827E4D" w:rsidP="00827E4D">
      <w:pPr>
        <w:pStyle w:val="Paragraphedeliste"/>
        <w:rPr>
          <w:rFonts w:ascii="Arial Narrow" w:hAnsi="Arial Narrow"/>
          <w:strike/>
          <w:color w:val="FF0000"/>
          <w:sz w:val="22"/>
          <w:szCs w:val="22"/>
          <w:vertAlign w:val="baseline"/>
        </w:rPr>
      </w:pPr>
    </w:p>
    <w:p w14:paraId="641A751B" w14:textId="77777777" w:rsidR="00827E4D" w:rsidRPr="00EF6BD2" w:rsidRDefault="00827E4D" w:rsidP="00827E4D">
      <w:pPr>
        <w:pStyle w:val="Paragraphedeliste"/>
        <w:ind w:left="284"/>
        <w:rPr>
          <w:rFonts w:ascii="Arial Narrow" w:hAnsi="Arial Narrow"/>
          <w:vertAlign w:val="baseline"/>
        </w:rPr>
      </w:pPr>
      <w:r w:rsidRPr="00EF6BD2">
        <w:rPr>
          <w:rFonts w:ascii="Arial Narrow" w:hAnsi="Arial Narrow"/>
          <w:i/>
          <w:vertAlign w:val="baseline"/>
        </w:rPr>
        <w:t>NB : La CDC Bénin se réserve le droit de ne donner aucune suite à cette annonce ou de proposer un grade inférieur</w:t>
      </w:r>
      <w:r w:rsidRPr="00EF6BD2">
        <w:rPr>
          <w:rFonts w:ascii="Arial Narrow" w:hAnsi="Arial Narrow"/>
          <w:vertAlign w:val="baseline"/>
        </w:rPr>
        <w:t xml:space="preserve">. </w:t>
      </w:r>
    </w:p>
    <w:p w14:paraId="660B73CC" w14:textId="77777777" w:rsidR="00827E4D" w:rsidRDefault="00827E4D" w:rsidP="00827E4D">
      <w:pPr>
        <w:pStyle w:val="Paragraphedeliste"/>
        <w:rPr>
          <w:rFonts w:ascii="Arial Narrow" w:hAnsi="Arial Narrow"/>
          <w:sz w:val="22"/>
          <w:szCs w:val="22"/>
          <w:vertAlign w:val="baseline"/>
        </w:rPr>
      </w:pPr>
    </w:p>
    <w:p w14:paraId="2968AE33" w14:textId="77777777" w:rsidR="00827E4D" w:rsidRPr="00C04191" w:rsidRDefault="00827E4D" w:rsidP="004B0069">
      <w:pPr>
        <w:widowControl w:val="0"/>
        <w:spacing w:line="276" w:lineRule="auto"/>
        <w:jc w:val="both"/>
        <w:rPr>
          <w:rFonts w:ascii="Arial Narrow" w:hAnsi="Arial Narrow" w:cs="Tahoma"/>
          <w:b/>
          <w:sz w:val="22"/>
          <w:szCs w:val="22"/>
          <w:vertAlign w:val="baseline"/>
        </w:rPr>
      </w:pPr>
    </w:p>
    <w:p w14:paraId="154B8F43" w14:textId="77777777" w:rsidR="00B72781" w:rsidRPr="00D44BFA" w:rsidRDefault="00B72781" w:rsidP="00B72781">
      <w:pPr>
        <w:pStyle w:val="Paragraphedeliste"/>
        <w:widowControl w:val="0"/>
        <w:numPr>
          <w:ilvl w:val="0"/>
          <w:numId w:val="26"/>
        </w:numPr>
        <w:shd w:val="clear" w:color="auto" w:fill="FFD966" w:themeFill="accent4" w:themeFillTint="99"/>
        <w:spacing w:line="276" w:lineRule="auto"/>
        <w:ind w:left="567" w:hanging="425"/>
        <w:jc w:val="both"/>
        <w:rPr>
          <w:rFonts w:ascii="Arial Narrow" w:eastAsia="Times New Roman" w:hAnsi="Arial Narrow" w:cs="Calibri"/>
          <w:color w:val="auto"/>
          <w:sz w:val="22"/>
          <w:szCs w:val="22"/>
          <w:bdr w:val="none" w:sz="0" w:space="0" w:color="auto" w:frame="1"/>
          <w:vertAlign w:val="baseline"/>
        </w:rPr>
      </w:pPr>
      <w:r w:rsidRPr="00D44BFA">
        <w:rPr>
          <w:rFonts w:ascii="Arial Narrow" w:hAnsi="Arial Narrow" w:cs="Tahoma"/>
          <w:b/>
          <w:sz w:val="22"/>
          <w:szCs w:val="22"/>
          <w:u w:val="single"/>
          <w:vertAlign w:val="baseline"/>
        </w:rPr>
        <w:t>PROCESSUS D’EMBAUCHE</w:t>
      </w:r>
    </w:p>
    <w:p w14:paraId="2C4725F7" w14:textId="3F32F469" w:rsidR="00DB2CAC" w:rsidRPr="00C32FBB" w:rsidRDefault="00DB2CAC" w:rsidP="00C32FBB">
      <w:pPr>
        <w:jc w:val="both"/>
        <w:rPr>
          <w:rFonts w:ascii="Arial Narrow" w:hAnsi="Arial Narrow"/>
          <w:sz w:val="22"/>
          <w:szCs w:val="22"/>
          <w:vertAlign w:val="baseline"/>
        </w:rPr>
      </w:pPr>
      <w:r w:rsidRPr="00C32FBB">
        <w:rPr>
          <w:rFonts w:ascii="Arial Narrow" w:hAnsi="Arial Narrow"/>
          <w:sz w:val="22"/>
          <w:szCs w:val="22"/>
          <w:vertAlign w:val="baseline"/>
        </w:rPr>
        <w:t xml:space="preserve">Les candidat(e)s déclaré(e)s définitivement admis(es) seront convié(e)s au siège de la CDC Bénin pour les compléments de dossiers et les formalités de leur embauche. </w:t>
      </w:r>
    </w:p>
    <w:p w14:paraId="4088377E" w14:textId="77777777" w:rsidR="00DB2CAC" w:rsidRPr="00C32FBB" w:rsidRDefault="00DB2CAC" w:rsidP="00C32FBB">
      <w:pPr>
        <w:jc w:val="both"/>
        <w:rPr>
          <w:rFonts w:ascii="Arial Narrow" w:hAnsi="Arial Narrow"/>
          <w:sz w:val="22"/>
          <w:szCs w:val="22"/>
          <w:vertAlign w:val="baseline"/>
        </w:rPr>
      </w:pPr>
      <w:r w:rsidRPr="00C32FBB">
        <w:rPr>
          <w:rFonts w:ascii="Arial Narrow" w:hAnsi="Arial Narrow"/>
          <w:sz w:val="22"/>
          <w:szCs w:val="22"/>
          <w:vertAlign w:val="baseline"/>
        </w:rPr>
        <w:t xml:space="preserve">Chaque candidat(e) définitivement admis(e) sera soumis(e) à une période d’essai conformément à la législation en vigueur. </w:t>
      </w:r>
    </w:p>
    <w:p w14:paraId="44C5B08B" w14:textId="77777777" w:rsidR="00DB2CAC" w:rsidRPr="00C32FBB" w:rsidRDefault="00DB2CAC" w:rsidP="00C32FBB">
      <w:pPr>
        <w:rPr>
          <w:rFonts w:ascii="Arial Narrow" w:hAnsi="Arial Narrow"/>
          <w:sz w:val="16"/>
          <w:szCs w:val="16"/>
          <w:vertAlign w:val="baseline"/>
        </w:rPr>
      </w:pPr>
    </w:p>
    <w:p w14:paraId="6F12A12E" w14:textId="77777777" w:rsidR="00DB2CAC" w:rsidRPr="00C32FBB" w:rsidRDefault="00DB2CAC" w:rsidP="00C32FBB">
      <w:pPr>
        <w:rPr>
          <w:rFonts w:ascii="Arial Narrow" w:hAnsi="Arial Narrow"/>
          <w:sz w:val="22"/>
          <w:szCs w:val="22"/>
          <w:vertAlign w:val="baseline"/>
        </w:rPr>
      </w:pPr>
      <w:r w:rsidRPr="00C32FBB">
        <w:rPr>
          <w:rFonts w:ascii="Arial Narrow" w:hAnsi="Arial Narrow"/>
          <w:sz w:val="22"/>
          <w:szCs w:val="22"/>
          <w:vertAlign w:val="baseline"/>
        </w:rPr>
        <w:t>A l’issue d’un essai concluant, le/la candidat(e) admis(e) sera engagé(e) à la CDC Bénin pour un contrat à durée déterminée (CDD) de deux ans renouvelable ou commuable en contrat à durée indéterminée, sous réserve de la performance observée au cours de la période de CDD.</w:t>
      </w:r>
    </w:p>
    <w:p w14:paraId="56BC9689" w14:textId="77777777" w:rsidR="0042486A" w:rsidRDefault="0042486A" w:rsidP="00B72781">
      <w:pPr>
        <w:pStyle w:val="Paragraphedeliste"/>
        <w:ind w:left="284"/>
        <w:rPr>
          <w:rFonts w:ascii="Arial Narrow" w:hAnsi="Arial Narrow"/>
          <w:i/>
          <w:vertAlign w:val="baseline"/>
        </w:rPr>
      </w:pPr>
    </w:p>
    <w:p w14:paraId="48AD4280" w14:textId="77777777" w:rsidR="00B72781" w:rsidRDefault="00B72781" w:rsidP="00B72781">
      <w:pPr>
        <w:pStyle w:val="Paragraphedeliste"/>
        <w:rPr>
          <w:rFonts w:ascii="Arial Narrow" w:hAnsi="Arial Narrow"/>
          <w:sz w:val="22"/>
          <w:szCs w:val="22"/>
          <w:vertAlign w:val="baseline"/>
        </w:rPr>
      </w:pPr>
    </w:p>
    <w:p w14:paraId="50EA3F84" w14:textId="77777777" w:rsidR="00B72781" w:rsidRPr="00C04191" w:rsidRDefault="00B72781" w:rsidP="00B72781">
      <w:pPr>
        <w:widowControl w:val="0"/>
        <w:spacing w:line="276" w:lineRule="auto"/>
        <w:jc w:val="both"/>
        <w:rPr>
          <w:rFonts w:ascii="Arial Narrow" w:hAnsi="Arial Narrow" w:cs="Tahoma"/>
          <w:b/>
          <w:sz w:val="22"/>
          <w:szCs w:val="22"/>
          <w:vertAlign w:val="baseline"/>
        </w:rPr>
      </w:pPr>
    </w:p>
    <w:p w14:paraId="45938205" w14:textId="77777777" w:rsidR="00B72781" w:rsidRPr="0012717D" w:rsidRDefault="00B72781" w:rsidP="00B72781">
      <w:pPr>
        <w:pStyle w:val="Paragraphedeliste"/>
        <w:widowControl w:val="0"/>
        <w:numPr>
          <w:ilvl w:val="0"/>
          <w:numId w:val="26"/>
        </w:numPr>
        <w:shd w:val="clear" w:color="auto" w:fill="FFD966" w:themeFill="accent4" w:themeFillTint="99"/>
        <w:spacing w:line="276" w:lineRule="auto"/>
        <w:ind w:left="426" w:hanging="426"/>
        <w:jc w:val="both"/>
        <w:rPr>
          <w:rFonts w:ascii="Arial Narrow" w:eastAsia="Times New Roman" w:hAnsi="Arial Narrow" w:cs="Calibri"/>
          <w:color w:val="auto"/>
          <w:sz w:val="22"/>
          <w:szCs w:val="22"/>
          <w:bdr w:val="none" w:sz="0" w:space="0" w:color="auto" w:frame="1"/>
          <w:vertAlign w:val="baseline"/>
        </w:rPr>
      </w:pPr>
      <w:r w:rsidRPr="0012717D">
        <w:rPr>
          <w:rFonts w:ascii="Arial Narrow" w:hAnsi="Arial Narrow" w:cs="Tahoma"/>
          <w:b/>
          <w:sz w:val="22"/>
          <w:szCs w:val="22"/>
          <w:u w:val="single"/>
          <w:vertAlign w:val="baseline"/>
        </w:rPr>
        <w:t>DOSSIER DE CANDIDATURE</w:t>
      </w:r>
      <w:r w:rsidRPr="0012717D">
        <w:rPr>
          <w:rFonts w:ascii="Arial Narrow" w:hAnsi="Arial Narrow"/>
          <w:sz w:val="22"/>
          <w:szCs w:val="22"/>
          <w:vertAlign w:val="baseline"/>
        </w:rPr>
        <w:t xml:space="preserve"> </w:t>
      </w:r>
    </w:p>
    <w:p w14:paraId="46EFD634" w14:textId="75A624DC" w:rsidR="00B72781" w:rsidRDefault="00B72781" w:rsidP="00B72781">
      <w:pPr>
        <w:ind w:right="-284"/>
        <w:contextualSpacing/>
        <w:jc w:val="both"/>
        <w:rPr>
          <w:rFonts w:ascii="Arial Narrow" w:hAnsi="Arial Narrow"/>
          <w:color w:val="2E74B5" w:themeColor="accent1" w:themeShade="BF"/>
          <w:sz w:val="22"/>
          <w:szCs w:val="22"/>
          <w:vertAlign w:val="baseline"/>
        </w:rPr>
      </w:pPr>
      <w:r w:rsidRPr="005471BE">
        <w:rPr>
          <w:rFonts w:ascii="Arial Narrow" w:hAnsi="Arial Narrow"/>
          <w:sz w:val="22"/>
          <w:szCs w:val="22"/>
          <w:vertAlign w:val="baseline"/>
        </w:rPr>
        <w:t xml:space="preserve">Déposez </w:t>
      </w:r>
      <w:r>
        <w:rPr>
          <w:rFonts w:ascii="Arial Narrow" w:hAnsi="Arial Narrow"/>
          <w:sz w:val="22"/>
          <w:szCs w:val="22"/>
          <w:vertAlign w:val="baseline"/>
        </w:rPr>
        <w:t xml:space="preserve">obligatoirement </w:t>
      </w:r>
      <w:r w:rsidRPr="005471BE">
        <w:rPr>
          <w:rFonts w:ascii="Arial Narrow" w:hAnsi="Arial Narrow"/>
          <w:sz w:val="22"/>
          <w:szCs w:val="22"/>
          <w:vertAlign w:val="baseline"/>
        </w:rPr>
        <w:t xml:space="preserve">votre dossier </w:t>
      </w:r>
      <w:r>
        <w:rPr>
          <w:rFonts w:ascii="Arial Narrow" w:hAnsi="Arial Narrow"/>
          <w:sz w:val="22"/>
          <w:szCs w:val="22"/>
          <w:vertAlign w:val="baseline"/>
        </w:rPr>
        <w:t xml:space="preserve">comprenant les informations ci-après, </w:t>
      </w:r>
      <w:r w:rsidRPr="005471BE">
        <w:rPr>
          <w:rFonts w:ascii="Arial Narrow" w:hAnsi="Arial Narrow"/>
          <w:sz w:val="22"/>
          <w:szCs w:val="22"/>
          <w:vertAlign w:val="baseline"/>
        </w:rPr>
        <w:t>par mail</w:t>
      </w:r>
      <w:r>
        <w:rPr>
          <w:rFonts w:ascii="Arial Narrow" w:hAnsi="Arial Narrow"/>
          <w:sz w:val="22"/>
          <w:szCs w:val="22"/>
          <w:vertAlign w:val="baseline"/>
        </w:rPr>
        <w:t>,</w:t>
      </w:r>
      <w:r w:rsidRPr="005471BE">
        <w:rPr>
          <w:rFonts w:ascii="Arial Narrow" w:hAnsi="Arial Narrow"/>
          <w:sz w:val="22"/>
          <w:szCs w:val="22"/>
          <w:vertAlign w:val="baseline"/>
        </w:rPr>
        <w:t xml:space="preserve"> </w:t>
      </w:r>
      <w:r>
        <w:rPr>
          <w:rFonts w:ascii="Arial Narrow" w:hAnsi="Arial Narrow"/>
          <w:sz w:val="22"/>
          <w:szCs w:val="22"/>
          <w:vertAlign w:val="baseline"/>
        </w:rPr>
        <w:t xml:space="preserve">aux </w:t>
      </w:r>
      <w:r w:rsidRPr="005471BE">
        <w:rPr>
          <w:rFonts w:ascii="Arial Narrow" w:hAnsi="Arial Narrow"/>
          <w:sz w:val="22"/>
          <w:szCs w:val="22"/>
          <w:vertAlign w:val="baseline"/>
        </w:rPr>
        <w:t>adresse</w:t>
      </w:r>
      <w:r>
        <w:rPr>
          <w:rFonts w:ascii="Arial Narrow" w:hAnsi="Arial Narrow"/>
          <w:sz w:val="22"/>
          <w:szCs w:val="22"/>
          <w:vertAlign w:val="baseline"/>
        </w:rPr>
        <w:t>s</w:t>
      </w:r>
      <w:r w:rsidRPr="005471BE">
        <w:rPr>
          <w:rFonts w:ascii="Arial Narrow" w:hAnsi="Arial Narrow"/>
          <w:sz w:val="22"/>
          <w:szCs w:val="22"/>
          <w:vertAlign w:val="baseline"/>
        </w:rPr>
        <w:t xml:space="preserve"> </w:t>
      </w:r>
      <w:hyperlink r:id="rId17" w:history="1">
        <w:r w:rsidRPr="00925CAE">
          <w:rPr>
            <w:rStyle w:val="Lienhypertexte"/>
            <w:rFonts w:ascii="Arial Narrow" w:hAnsi="Arial Narrow"/>
            <w:b/>
            <w:vertAlign w:val="baseline"/>
          </w:rPr>
          <w:t>recrutement@cdcb.bj</w:t>
        </w:r>
      </w:hyperlink>
      <w:r>
        <w:rPr>
          <w:rFonts w:ascii="Arial Narrow" w:hAnsi="Arial Narrow"/>
          <w:sz w:val="22"/>
          <w:szCs w:val="22"/>
          <w:vertAlign w:val="baseline"/>
        </w:rPr>
        <w:t xml:space="preserve"> et </w:t>
      </w:r>
      <w:hyperlink r:id="rId18" w:history="1">
        <w:r w:rsidRPr="00010D73">
          <w:rPr>
            <w:rStyle w:val="Lienhypertexte"/>
            <w:rFonts w:ascii="Arial Narrow" w:hAnsi="Arial Narrow"/>
            <w:b/>
            <w:color w:val="4472C4" w:themeColor="accent5"/>
            <w:vertAlign w:val="baseline"/>
          </w:rPr>
          <w:t>recrutement@reshuform.com</w:t>
        </w:r>
      </w:hyperlink>
      <w:r>
        <w:rPr>
          <w:rFonts w:ascii="Arial Narrow" w:hAnsi="Arial Narrow"/>
          <w:b/>
          <w:color w:val="2E74B5" w:themeColor="accent1" w:themeShade="BF"/>
          <w:sz w:val="22"/>
          <w:szCs w:val="22"/>
          <w:vertAlign w:val="baseline"/>
        </w:rPr>
        <w:t xml:space="preserve"> : </w:t>
      </w:r>
    </w:p>
    <w:p w14:paraId="79F9614E" w14:textId="77777777" w:rsidR="00B72781" w:rsidRDefault="00B72781" w:rsidP="00B72781">
      <w:pPr>
        <w:ind w:right="-284"/>
        <w:contextualSpacing/>
        <w:jc w:val="both"/>
        <w:rPr>
          <w:rFonts w:ascii="Arial Narrow" w:hAnsi="Arial Narrow"/>
          <w:color w:val="2E74B5" w:themeColor="accent1" w:themeShade="BF"/>
          <w:sz w:val="22"/>
          <w:szCs w:val="22"/>
          <w:vertAlign w:val="baseline"/>
        </w:rPr>
      </w:pPr>
    </w:p>
    <w:p w14:paraId="6F16D40F" w14:textId="410831CB" w:rsidR="00B72781" w:rsidRPr="005471BE" w:rsidRDefault="00B72781" w:rsidP="00B72781">
      <w:pPr>
        <w:pStyle w:val="Paragraphedeliste"/>
        <w:numPr>
          <w:ilvl w:val="0"/>
          <w:numId w:val="13"/>
        </w:num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t xml:space="preserve">Une lettre de motivation </w:t>
      </w:r>
      <w:r w:rsidR="00153760" w:rsidRPr="005471BE">
        <w:rPr>
          <w:rFonts w:ascii="Arial Narrow" w:hAnsi="Arial Narrow"/>
          <w:sz w:val="22"/>
          <w:szCs w:val="22"/>
          <w:vertAlign w:val="baseline"/>
        </w:rPr>
        <w:t xml:space="preserve">adressée </w:t>
      </w:r>
      <w:r w:rsidR="00153760">
        <w:rPr>
          <w:rFonts w:ascii="Arial Narrow" w:hAnsi="Arial Narrow"/>
          <w:sz w:val="22"/>
          <w:szCs w:val="22"/>
          <w:vertAlign w:val="baseline"/>
        </w:rPr>
        <w:t xml:space="preserve">à la </w:t>
      </w:r>
      <w:r w:rsidRPr="005471BE">
        <w:rPr>
          <w:rFonts w:ascii="Arial Narrow" w:hAnsi="Arial Narrow"/>
          <w:sz w:val="22"/>
          <w:szCs w:val="22"/>
          <w:vertAlign w:val="baseline"/>
        </w:rPr>
        <w:t>Direct</w:t>
      </w:r>
      <w:r w:rsidR="00153760">
        <w:rPr>
          <w:rFonts w:ascii="Arial Narrow" w:hAnsi="Arial Narrow"/>
          <w:sz w:val="22"/>
          <w:szCs w:val="22"/>
          <w:vertAlign w:val="baseline"/>
        </w:rPr>
        <w:t xml:space="preserve">rice </w:t>
      </w:r>
      <w:r w:rsidRPr="005471BE">
        <w:rPr>
          <w:rFonts w:ascii="Arial Narrow" w:hAnsi="Arial Narrow"/>
          <w:sz w:val="22"/>
          <w:szCs w:val="22"/>
          <w:vertAlign w:val="baseline"/>
        </w:rPr>
        <w:t>Général</w:t>
      </w:r>
      <w:r w:rsidR="00153760">
        <w:rPr>
          <w:rFonts w:ascii="Arial Narrow" w:hAnsi="Arial Narrow"/>
          <w:sz w:val="22"/>
          <w:szCs w:val="22"/>
          <w:vertAlign w:val="baseline"/>
        </w:rPr>
        <w:t>e</w:t>
      </w:r>
      <w:r w:rsidRPr="005471BE">
        <w:rPr>
          <w:rFonts w:ascii="Arial Narrow" w:hAnsi="Arial Narrow"/>
          <w:sz w:val="22"/>
          <w:szCs w:val="22"/>
          <w:vertAlign w:val="baseline"/>
        </w:rPr>
        <w:t xml:space="preserve"> de la CDC</w:t>
      </w:r>
      <w:r>
        <w:rPr>
          <w:rFonts w:ascii="Arial Narrow" w:hAnsi="Arial Narrow"/>
          <w:sz w:val="22"/>
          <w:szCs w:val="22"/>
          <w:vertAlign w:val="baseline"/>
        </w:rPr>
        <w:t xml:space="preserve"> </w:t>
      </w:r>
      <w:r w:rsidRPr="005471BE">
        <w:rPr>
          <w:rFonts w:ascii="Arial Narrow" w:hAnsi="Arial Narrow"/>
          <w:sz w:val="22"/>
          <w:szCs w:val="22"/>
          <w:vertAlign w:val="baseline"/>
        </w:rPr>
        <w:t>B</w:t>
      </w:r>
      <w:r>
        <w:rPr>
          <w:rFonts w:ascii="Arial Narrow" w:hAnsi="Arial Narrow"/>
          <w:sz w:val="22"/>
          <w:szCs w:val="22"/>
          <w:vertAlign w:val="baseline"/>
        </w:rPr>
        <w:t>énin</w:t>
      </w:r>
      <w:r w:rsidRPr="005471BE">
        <w:rPr>
          <w:rFonts w:ascii="Arial Narrow" w:hAnsi="Arial Narrow"/>
          <w:sz w:val="22"/>
          <w:szCs w:val="22"/>
          <w:vertAlign w:val="baseline"/>
        </w:rPr>
        <w:t>, datée et signée ;</w:t>
      </w:r>
    </w:p>
    <w:p w14:paraId="59D244D9" w14:textId="77777777" w:rsidR="00B72781" w:rsidRPr="005471BE" w:rsidRDefault="00B72781" w:rsidP="00B72781">
      <w:pPr>
        <w:pStyle w:val="Paragraphedeliste"/>
        <w:numPr>
          <w:ilvl w:val="0"/>
          <w:numId w:val="13"/>
        </w:num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t xml:space="preserve">Un curriculum vitae daté et signé ; </w:t>
      </w:r>
    </w:p>
    <w:p w14:paraId="72A82D58" w14:textId="77777777" w:rsidR="00B72781" w:rsidRPr="005471BE" w:rsidRDefault="00B72781" w:rsidP="00B72781">
      <w:pPr>
        <w:pStyle w:val="Paragraphedeliste"/>
        <w:numPr>
          <w:ilvl w:val="0"/>
          <w:numId w:val="13"/>
        </w:num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lastRenderedPageBreak/>
        <w:t xml:space="preserve">Une copie de chaque diplôme et des certificats, attestations ou toutes autres pièces justificatives de l’expérience ; </w:t>
      </w:r>
    </w:p>
    <w:p w14:paraId="38E0741E" w14:textId="77777777" w:rsidR="00B72781" w:rsidRPr="005471BE" w:rsidRDefault="00B72781" w:rsidP="00B72781">
      <w:pPr>
        <w:pStyle w:val="Paragraphedeliste"/>
        <w:numPr>
          <w:ilvl w:val="0"/>
          <w:numId w:val="13"/>
        </w:num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t xml:space="preserve">Un extrait d’acte de naissance ou un jugement supplétif tenant lieu ; </w:t>
      </w:r>
    </w:p>
    <w:p w14:paraId="15D37326" w14:textId="77777777" w:rsidR="00B72781" w:rsidRDefault="00B72781" w:rsidP="00B72781">
      <w:pPr>
        <w:pStyle w:val="Paragraphedeliste"/>
        <w:numPr>
          <w:ilvl w:val="0"/>
          <w:numId w:val="13"/>
        </w:num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t xml:space="preserve">Copie d’une pièce d’identité valide. (Tout dossier de candidature ne respectant pas cette exigence sera purement et simplement rejeté). </w:t>
      </w:r>
    </w:p>
    <w:p w14:paraId="6BF540E2" w14:textId="77777777" w:rsidR="00B72781" w:rsidRPr="005471BE" w:rsidRDefault="00B72781" w:rsidP="00B72781">
      <w:pPr>
        <w:spacing w:line="288" w:lineRule="auto"/>
        <w:jc w:val="both"/>
        <w:rPr>
          <w:rFonts w:ascii="Arial Narrow" w:hAnsi="Arial Narrow"/>
          <w:sz w:val="22"/>
          <w:szCs w:val="22"/>
          <w:vertAlign w:val="baseline"/>
        </w:rPr>
      </w:pPr>
      <w:r w:rsidRPr="005471BE">
        <w:rPr>
          <w:rFonts w:ascii="Arial Narrow" w:hAnsi="Arial Narrow"/>
          <w:sz w:val="22"/>
          <w:szCs w:val="22"/>
          <w:vertAlign w:val="baseline"/>
        </w:rPr>
        <w:t xml:space="preserve">NB : Un accusé réception vous sera </w:t>
      </w:r>
      <w:proofErr w:type="gramStart"/>
      <w:r w:rsidRPr="005471BE">
        <w:rPr>
          <w:rFonts w:ascii="Arial Narrow" w:hAnsi="Arial Narrow"/>
          <w:sz w:val="22"/>
          <w:szCs w:val="22"/>
          <w:vertAlign w:val="baseline"/>
        </w:rPr>
        <w:t>envoyé</w:t>
      </w:r>
      <w:proofErr w:type="gramEnd"/>
      <w:r w:rsidRPr="005471BE">
        <w:rPr>
          <w:rFonts w:ascii="Arial Narrow" w:hAnsi="Arial Narrow"/>
          <w:sz w:val="22"/>
          <w:szCs w:val="22"/>
          <w:vertAlign w:val="baseline"/>
        </w:rPr>
        <w:t xml:space="preserve"> dès réception du dossier de candidature ; cependant si vous ne recevez pas ledit accusé de réception, merci de bien vouloir renvoyer le mail.</w:t>
      </w:r>
    </w:p>
    <w:p w14:paraId="3AC71444" w14:textId="77777777" w:rsidR="00B72781" w:rsidRPr="00CE3F85" w:rsidRDefault="00B72781" w:rsidP="00B72781">
      <w:pPr>
        <w:rPr>
          <w:rFonts w:ascii="Arial Narrow" w:hAnsi="Arial Narrow"/>
          <w:b/>
          <w:sz w:val="16"/>
          <w:szCs w:val="16"/>
          <w:vertAlign w:val="baseline"/>
        </w:rPr>
      </w:pPr>
    </w:p>
    <w:p w14:paraId="0261396B" w14:textId="4374F39F" w:rsidR="00B72781" w:rsidRPr="00F37DE3" w:rsidRDefault="00B72781" w:rsidP="00B72781">
      <w:pPr>
        <w:rPr>
          <w:rFonts w:ascii="Arial Narrow" w:hAnsi="Arial Narrow"/>
          <w:b/>
          <w:color w:val="FF0000"/>
          <w:sz w:val="22"/>
          <w:szCs w:val="22"/>
          <w:vertAlign w:val="baseline"/>
        </w:rPr>
      </w:pPr>
      <w:r w:rsidRPr="00F37DE3">
        <w:rPr>
          <w:rFonts w:ascii="Arial Narrow" w:hAnsi="Arial Narrow"/>
          <w:b/>
          <w:color w:val="FF0000"/>
          <w:sz w:val="22"/>
          <w:szCs w:val="22"/>
          <w:vertAlign w:val="baseline"/>
        </w:rPr>
        <w:t xml:space="preserve">Date limite de dépôt : </w:t>
      </w:r>
      <w:r w:rsidR="0098241D">
        <w:rPr>
          <w:rFonts w:ascii="Arial Narrow" w:hAnsi="Arial Narrow"/>
          <w:b/>
          <w:color w:val="FF0000"/>
          <w:sz w:val="22"/>
          <w:szCs w:val="22"/>
          <w:u w:val="single"/>
          <w:vertAlign w:val="baseline"/>
        </w:rPr>
        <w:t>Mardi</w:t>
      </w:r>
      <w:r w:rsidR="00C31006" w:rsidRPr="00EA47F3">
        <w:rPr>
          <w:rFonts w:ascii="Arial Narrow" w:hAnsi="Arial Narrow"/>
          <w:b/>
          <w:color w:val="FF0000"/>
          <w:sz w:val="22"/>
          <w:szCs w:val="22"/>
          <w:u w:val="single"/>
          <w:vertAlign w:val="baseline"/>
        </w:rPr>
        <w:t xml:space="preserve"> </w:t>
      </w:r>
      <w:r w:rsidR="0098241D">
        <w:rPr>
          <w:rFonts w:ascii="Arial Narrow" w:hAnsi="Arial Narrow"/>
          <w:b/>
          <w:color w:val="FF0000"/>
          <w:sz w:val="22"/>
          <w:szCs w:val="22"/>
          <w:u w:val="single"/>
          <w:vertAlign w:val="baseline"/>
        </w:rPr>
        <w:t>04</w:t>
      </w:r>
      <w:r w:rsidR="00C31006" w:rsidRPr="00EA47F3">
        <w:rPr>
          <w:rFonts w:ascii="Arial Narrow" w:hAnsi="Arial Narrow"/>
          <w:b/>
          <w:color w:val="FF0000"/>
          <w:sz w:val="22"/>
          <w:szCs w:val="22"/>
          <w:u w:val="single"/>
          <w:vertAlign w:val="baseline"/>
        </w:rPr>
        <w:t>/</w:t>
      </w:r>
      <w:r w:rsidR="00153760">
        <w:rPr>
          <w:rFonts w:ascii="Arial Narrow" w:hAnsi="Arial Narrow"/>
          <w:b/>
          <w:color w:val="FF0000"/>
          <w:sz w:val="22"/>
          <w:szCs w:val="22"/>
          <w:u w:val="single"/>
          <w:vertAlign w:val="baseline"/>
        </w:rPr>
        <w:t>1</w:t>
      </w:r>
      <w:r w:rsidR="0098241D">
        <w:rPr>
          <w:rFonts w:ascii="Arial Narrow" w:hAnsi="Arial Narrow"/>
          <w:b/>
          <w:color w:val="FF0000"/>
          <w:sz w:val="22"/>
          <w:szCs w:val="22"/>
          <w:u w:val="single"/>
          <w:vertAlign w:val="baseline"/>
        </w:rPr>
        <w:t>2</w:t>
      </w:r>
      <w:r w:rsidR="00C31006" w:rsidRPr="00EA47F3">
        <w:rPr>
          <w:rFonts w:ascii="Arial Narrow" w:hAnsi="Arial Narrow"/>
          <w:b/>
          <w:color w:val="FF0000"/>
          <w:sz w:val="22"/>
          <w:szCs w:val="22"/>
          <w:u w:val="single"/>
          <w:vertAlign w:val="baseline"/>
        </w:rPr>
        <w:t>/2023</w:t>
      </w:r>
    </w:p>
    <w:p w14:paraId="66E460A3" w14:textId="77777777" w:rsidR="00B72781" w:rsidRPr="00247CEC" w:rsidRDefault="00B72781" w:rsidP="00B72781">
      <w:pPr>
        <w:ind w:right="-142"/>
        <w:jc w:val="both"/>
        <w:rPr>
          <w:rFonts w:ascii="Arial Narrow" w:hAnsi="Arial Narrow"/>
          <w:sz w:val="22"/>
          <w:szCs w:val="22"/>
          <w:vertAlign w:val="baseline"/>
        </w:rPr>
      </w:pPr>
    </w:p>
    <w:p w14:paraId="625C31D8" w14:textId="33E5228C" w:rsidR="00B72781" w:rsidRDefault="00B72781" w:rsidP="00B72781">
      <w:pPr>
        <w:spacing w:line="276" w:lineRule="auto"/>
        <w:ind w:left="-142" w:right="-142"/>
        <w:contextualSpacing/>
        <w:jc w:val="both"/>
        <w:rPr>
          <w:rFonts w:ascii="Arial Narrow" w:hAnsi="Arial Narrow"/>
          <w:i/>
          <w:color w:val="auto"/>
          <w:sz w:val="22"/>
          <w:szCs w:val="22"/>
          <w:vertAlign w:val="baseline"/>
        </w:rPr>
      </w:pPr>
      <w:r>
        <w:rPr>
          <w:rFonts w:ascii="Arial Narrow" w:hAnsi="Arial Narrow"/>
          <w:i/>
          <w:sz w:val="22"/>
          <w:szCs w:val="22"/>
          <w:vertAlign w:val="baseline"/>
        </w:rPr>
        <w:t xml:space="preserve">Pour plus </w:t>
      </w:r>
      <w:proofErr w:type="gramStart"/>
      <w:r>
        <w:rPr>
          <w:rFonts w:ascii="Arial Narrow" w:hAnsi="Arial Narrow"/>
          <w:i/>
          <w:sz w:val="22"/>
          <w:szCs w:val="22"/>
          <w:vertAlign w:val="baseline"/>
        </w:rPr>
        <w:t>d’informations:</w:t>
      </w:r>
      <w:proofErr w:type="gramEnd"/>
      <w:r>
        <w:rPr>
          <w:rFonts w:ascii="Arial Narrow" w:hAnsi="Arial Narrow"/>
          <w:i/>
          <w:sz w:val="22"/>
          <w:szCs w:val="22"/>
          <w:vertAlign w:val="baseline"/>
        </w:rPr>
        <w:t xml:space="preserve"> </w:t>
      </w:r>
      <w:r w:rsidRPr="00247CEC">
        <w:rPr>
          <w:rFonts w:ascii="Arial Narrow" w:hAnsi="Arial Narrow"/>
          <w:i/>
          <w:sz w:val="22"/>
          <w:szCs w:val="22"/>
          <w:vertAlign w:val="baseline"/>
        </w:rPr>
        <w:t>+229 21318230</w:t>
      </w:r>
      <w:r>
        <w:rPr>
          <w:rFonts w:ascii="Arial Narrow" w:hAnsi="Arial Narrow"/>
          <w:i/>
          <w:sz w:val="22"/>
          <w:szCs w:val="22"/>
          <w:vertAlign w:val="baseline"/>
        </w:rPr>
        <w:t xml:space="preserve"> / </w:t>
      </w:r>
      <w:r w:rsidRPr="00247CEC">
        <w:rPr>
          <w:rFonts w:ascii="Arial Narrow" w:hAnsi="Arial Narrow"/>
          <w:i/>
          <w:sz w:val="22"/>
          <w:szCs w:val="22"/>
          <w:vertAlign w:val="baseline"/>
        </w:rPr>
        <w:t>21312076</w:t>
      </w:r>
      <w:r w:rsidR="00EC1CEE">
        <w:rPr>
          <w:rFonts w:ascii="Arial Narrow" w:hAnsi="Arial Narrow"/>
          <w:i/>
          <w:sz w:val="22"/>
          <w:szCs w:val="22"/>
          <w:vertAlign w:val="baseline"/>
        </w:rPr>
        <w:t xml:space="preserve"> / 40 26 13 66</w:t>
      </w:r>
      <w:r w:rsidR="0018252F">
        <w:rPr>
          <w:rFonts w:ascii="Arial Narrow" w:hAnsi="Arial Narrow"/>
          <w:i/>
          <w:sz w:val="22"/>
          <w:szCs w:val="22"/>
          <w:vertAlign w:val="baseline"/>
        </w:rPr>
        <w:t xml:space="preserve">. </w:t>
      </w:r>
      <w:r w:rsidRPr="00247CEC">
        <w:rPr>
          <w:rFonts w:ascii="Arial Narrow" w:hAnsi="Arial Narrow"/>
          <w:i/>
          <w:sz w:val="22"/>
          <w:szCs w:val="22"/>
          <w:vertAlign w:val="baseline"/>
        </w:rPr>
        <w:t xml:space="preserve">Email : </w:t>
      </w:r>
      <w:hyperlink r:id="rId19" w:history="1">
        <w:r w:rsidRPr="00FF1908">
          <w:rPr>
            <w:rStyle w:val="Lienhypertexte"/>
            <w:rFonts w:ascii="Arial Narrow" w:hAnsi="Arial Narrow"/>
            <w:i/>
            <w:color w:val="auto"/>
            <w:sz w:val="22"/>
            <w:szCs w:val="22"/>
            <w:u w:val="none"/>
            <w:vertAlign w:val="baseline"/>
          </w:rPr>
          <w:t>contact@reshuform.com</w:t>
        </w:r>
      </w:hyperlink>
      <w:r w:rsidRPr="00FF1908">
        <w:rPr>
          <w:rFonts w:ascii="Arial Narrow" w:hAnsi="Arial Narrow"/>
          <w:i/>
          <w:color w:val="auto"/>
          <w:sz w:val="22"/>
          <w:szCs w:val="22"/>
          <w:vertAlign w:val="baseline"/>
        </w:rPr>
        <w:t>.</w:t>
      </w:r>
      <w:r w:rsidR="0042486A">
        <w:rPr>
          <w:rFonts w:ascii="Arial Narrow" w:hAnsi="Arial Narrow"/>
          <w:i/>
          <w:color w:val="auto"/>
          <w:sz w:val="22"/>
          <w:szCs w:val="22"/>
          <w:vertAlign w:val="baseline"/>
        </w:rPr>
        <w:t xml:space="preserve"> </w:t>
      </w:r>
    </w:p>
    <w:p w14:paraId="05873302" w14:textId="77777777" w:rsidR="00E64CA6" w:rsidRDefault="00E64CA6" w:rsidP="00B72781">
      <w:pPr>
        <w:spacing w:line="276" w:lineRule="auto"/>
        <w:ind w:left="-142" w:right="-142"/>
        <w:contextualSpacing/>
        <w:jc w:val="both"/>
        <w:rPr>
          <w:rFonts w:ascii="Arial Narrow" w:hAnsi="Arial Narrow"/>
          <w:sz w:val="22"/>
          <w:szCs w:val="22"/>
        </w:rPr>
      </w:pPr>
    </w:p>
    <w:p w14:paraId="5EF349C6" w14:textId="77777777" w:rsidR="00905427" w:rsidRPr="00C32FBB" w:rsidRDefault="00905427" w:rsidP="00C32FBB">
      <w:pPr>
        <w:shd w:val="clear" w:color="auto" w:fill="F7CAAC" w:themeFill="accent2" w:themeFillTint="66"/>
        <w:jc w:val="both"/>
        <w:rPr>
          <w:rFonts w:ascii="Arial Narrow" w:hAnsi="Arial Narrow"/>
          <w:b/>
          <w:sz w:val="22"/>
          <w:szCs w:val="22"/>
          <w:u w:val="single"/>
          <w:vertAlign w:val="baseline"/>
        </w:rPr>
      </w:pPr>
      <w:r w:rsidRPr="00C32FBB">
        <w:rPr>
          <w:rFonts w:ascii="Arial Narrow" w:hAnsi="Arial Narrow"/>
          <w:b/>
          <w:sz w:val="22"/>
          <w:szCs w:val="22"/>
          <w:u w:val="single"/>
          <w:vertAlign w:val="baseline"/>
        </w:rPr>
        <w:t>DETAILS DU POSTE</w:t>
      </w:r>
    </w:p>
    <w:p w14:paraId="36622538" w14:textId="77777777" w:rsidR="00905427" w:rsidRDefault="00905427" w:rsidP="00905427">
      <w:pPr>
        <w:jc w:val="both"/>
        <w:rPr>
          <w:rFonts w:ascii="Arial Narrow" w:hAnsi="Arial Narrow"/>
          <w:b/>
          <w:sz w:val="22"/>
          <w:szCs w:val="22"/>
          <w:u w:val="single"/>
          <w:vertAlign w:val="baseline"/>
        </w:rPr>
      </w:pPr>
    </w:p>
    <w:p w14:paraId="215D6CF5" w14:textId="77777777" w:rsidR="00C32FBB" w:rsidRDefault="00905427" w:rsidP="00905427">
      <w:pPr>
        <w:jc w:val="both"/>
        <w:rPr>
          <w:rFonts w:ascii="Arial Narrow" w:hAnsi="Arial Narrow"/>
          <w:sz w:val="22"/>
          <w:szCs w:val="22"/>
          <w:vertAlign w:val="baseline"/>
        </w:rPr>
      </w:pPr>
      <w:r>
        <w:rPr>
          <w:rFonts w:ascii="Arial Narrow" w:hAnsi="Arial Narrow"/>
          <w:sz w:val="22"/>
          <w:szCs w:val="22"/>
          <w:vertAlign w:val="baseline"/>
        </w:rPr>
        <w:t>Le poste</w:t>
      </w:r>
      <w:r w:rsidRPr="00EF6BD2">
        <w:rPr>
          <w:rFonts w:ascii="Arial Narrow" w:hAnsi="Arial Narrow"/>
          <w:sz w:val="22"/>
          <w:szCs w:val="22"/>
          <w:vertAlign w:val="baseline"/>
        </w:rPr>
        <w:t xml:space="preserve"> à pouvoir se présente comme suit :</w:t>
      </w:r>
    </w:p>
    <w:p w14:paraId="6E3AAB95" w14:textId="432952F2" w:rsidR="00905427" w:rsidRPr="0098241D" w:rsidRDefault="00905427" w:rsidP="00905427">
      <w:pPr>
        <w:jc w:val="both"/>
        <w:rPr>
          <w:rFonts w:ascii="Arial Narrow" w:hAnsi="Arial Narrow"/>
          <w:sz w:val="22"/>
          <w:szCs w:val="22"/>
          <w:vertAlign w:val="baseline"/>
        </w:rPr>
      </w:pPr>
    </w:p>
    <w:p w14:paraId="0EE6E6BC" w14:textId="77777777" w:rsidR="00E64CA6" w:rsidRPr="0098241D" w:rsidRDefault="00E64CA6" w:rsidP="00B72781">
      <w:pPr>
        <w:spacing w:line="276" w:lineRule="auto"/>
        <w:ind w:left="-142" w:right="-142"/>
        <w:contextualSpacing/>
        <w:jc w:val="both"/>
        <w:rPr>
          <w:rFonts w:ascii="Arial Narrow" w:hAnsi="Arial Narrow"/>
          <w:sz w:val="22"/>
          <w:szCs w:val="22"/>
        </w:rPr>
      </w:pPr>
    </w:p>
    <w:p w14:paraId="45B9DC39" w14:textId="77777777" w:rsidR="00E64CA6" w:rsidRPr="0098241D" w:rsidRDefault="00E64CA6" w:rsidP="00E64CA6">
      <w:pPr>
        <w:pBdr>
          <w:top w:val="single" w:sz="18" w:space="8" w:color="auto"/>
          <w:bottom w:val="single" w:sz="18" w:space="8" w:color="auto"/>
        </w:pBdr>
        <w:shd w:val="clear" w:color="auto" w:fill="C06B0E"/>
        <w:autoSpaceDE w:val="0"/>
        <w:autoSpaceDN w:val="0"/>
        <w:adjustRightInd w:val="0"/>
        <w:jc w:val="center"/>
        <w:rPr>
          <w:rFonts w:ascii="Arial Narrow" w:hAnsi="Arial Narrow" w:cs="Arial"/>
          <w:b/>
          <w:bCs/>
          <w:sz w:val="28"/>
          <w:szCs w:val="28"/>
        </w:rPr>
      </w:pPr>
      <w:r w:rsidRPr="0098241D">
        <w:rPr>
          <w:rFonts w:ascii="Arial Narrow" w:hAnsi="Arial Narrow" w:cs="Arial"/>
          <w:b/>
          <w:bCs/>
          <w:sz w:val="28"/>
          <w:szCs w:val="28"/>
        </w:rPr>
        <w:t>FICHE DE POSTE</w:t>
      </w:r>
    </w:p>
    <w:p w14:paraId="064253B2" w14:textId="1223403D" w:rsidR="00E64CA6" w:rsidRPr="0098241D" w:rsidRDefault="00E64CA6" w:rsidP="00E64CA6">
      <w:pPr>
        <w:pBdr>
          <w:top w:val="single" w:sz="18" w:space="8" w:color="auto"/>
          <w:bottom w:val="single" w:sz="18" w:space="8" w:color="auto"/>
        </w:pBdr>
        <w:shd w:val="clear" w:color="auto" w:fill="FFE599" w:themeFill="accent4" w:themeFillTint="66"/>
        <w:autoSpaceDE w:val="0"/>
        <w:autoSpaceDN w:val="0"/>
        <w:adjustRightInd w:val="0"/>
        <w:jc w:val="center"/>
        <w:rPr>
          <w:rFonts w:ascii="Arial Narrow" w:hAnsi="Arial Narrow" w:cs="Arial"/>
          <w:b/>
          <w:bCs/>
          <w:sz w:val="28"/>
          <w:szCs w:val="28"/>
        </w:rPr>
      </w:pPr>
      <w:r w:rsidRPr="0098241D">
        <w:rPr>
          <w:rFonts w:ascii="Arial Narrow" w:hAnsi="Arial Narrow" w:cs="Arial"/>
          <w:b/>
          <w:i/>
          <w:sz w:val="28"/>
          <w:szCs w:val="28"/>
        </w:rPr>
        <w:t xml:space="preserve">Project Management </w:t>
      </w:r>
      <w:proofErr w:type="spellStart"/>
      <w:r w:rsidRPr="0098241D">
        <w:rPr>
          <w:rFonts w:ascii="Arial Narrow" w:hAnsi="Arial Narrow" w:cs="Arial"/>
          <w:b/>
          <w:i/>
          <w:sz w:val="28"/>
          <w:szCs w:val="28"/>
        </w:rPr>
        <w:t>Office</w:t>
      </w:r>
      <w:r w:rsidR="00525562" w:rsidRPr="0098241D">
        <w:rPr>
          <w:rFonts w:ascii="Arial Narrow" w:hAnsi="Arial Narrow" w:cs="Arial"/>
          <w:b/>
          <w:i/>
          <w:sz w:val="28"/>
          <w:szCs w:val="28"/>
        </w:rPr>
        <w:t>r</w:t>
      </w:r>
      <w:proofErr w:type="spellEnd"/>
      <w:r w:rsidRPr="0098241D">
        <w:rPr>
          <w:rFonts w:ascii="Arial Narrow" w:hAnsi="Arial Narrow" w:cs="Arial"/>
          <w:b/>
          <w:i/>
          <w:sz w:val="28"/>
          <w:szCs w:val="28"/>
        </w:rPr>
        <w:t xml:space="preserve"> (PMO)</w:t>
      </w:r>
    </w:p>
    <w:p w14:paraId="3991971A" w14:textId="77777777" w:rsidR="00E64CA6" w:rsidRPr="0098241D" w:rsidRDefault="00E64CA6" w:rsidP="00E64CA6">
      <w:pPr>
        <w:pStyle w:val="Paragraphedeliste"/>
        <w:spacing w:line="276" w:lineRule="auto"/>
        <w:jc w:val="both"/>
        <w:rPr>
          <w:rFonts w:ascii="Arial Narrow" w:hAnsi="Arial Narrow" w:cs="Calibri Light"/>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64CA6" w:rsidRPr="0098241D" w14:paraId="424F56DA" w14:textId="77777777" w:rsidTr="00851B1E">
        <w:trPr>
          <w:trHeight w:val="442"/>
          <w:jc w:val="center"/>
        </w:trPr>
        <w:tc>
          <w:tcPr>
            <w:tcW w:w="9776" w:type="dxa"/>
            <w:shd w:val="clear" w:color="auto" w:fill="FFF2CC" w:themeFill="accent4" w:themeFillTint="33"/>
            <w:vAlign w:val="center"/>
          </w:tcPr>
          <w:p w14:paraId="215E8635" w14:textId="77777777" w:rsidR="00E64CA6" w:rsidRPr="0098241D" w:rsidRDefault="00E64CA6" w:rsidP="00851B1E">
            <w:pPr>
              <w:contextualSpacing/>
              <w:jc w:val="center"/>
              <w:rPr>
                <w:rFonts w:ascii="Arial Narrow" w:hAnsi="Arial Narrow" w:cs="Arial"/>
                <w:b/>
                <w:sz w:val="22"/>
                <w:szCs w:val="22"/>
              </w:rPr>
            </w:pPr>
            <w:r w:rsidRPr="0098241D">
              <w:rPr>
                <w:rFonts w:ascii="Arial Narrow" w:hAnsi="Arial Narrow" w:cs="Arial"/>
                <w:b/>
                <w:sz w:val="22"/>
                <w:szCs w:val="22"/>
              </w:rPr>
              <w:t>IDENTIFICATION DU POSTE</w:t>
            </w:r>
          </w:p>
        </w:tc>
      </w:tr>
    </w:tbl>
    <w:p w14:paraId="78C3BA7D" w14:textId="77777777" w:rsidR="00E64CA6" w:rsidRPr="0098241D" w:rsidRDefault="00E64CA6" w:rsidP="00E64CA6">
      <w:pPr>
        <w:pStyle w:val="Paragraphedeliste"/>
        <w:suppressAutoHyphens/>
        <w:spacing w:line="240" w:lineRule="atLeast"/>
        <w:rPr>
          <w:rFonts w:ascii="Arial Narrow" w:hAnsi="Arial Narrow"/>
          <w:b/>
          <w:sz w:val="22"/>
          <w:szCs w:val="22"/>
        </w:rPr>
      </w:pPr>
    </w:p>
    <w:tbl>
      <w:tblPr>
        <w:tblW w:w="53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5"/>
        <w:gridCol w:w="3389"/>
        <w:gridCol w:w="4394"/>
      </w:tblGrid>
      <w:tr w:rsidR="00E64CA6" w:rsidRPr="0098241D" w14:paraId="33B3F2E9" w14:textId="77777777" w:rsidTr="00C32FBB">
        <w:trPr>
          <w:trHeight w:val="365"/>
          <w:jc w:val="center"/>
        </w:trPr>
        <w:tc>
          <w:tcPr>
            <w:tcW w:w="1020" w:type="pct"/>
            <w:vMerge w:val="restart"/>
            <w:tcBorders>
              <w:top w:val="single" w:sz="4" w:space="0" w:color="000000"/>
              <w:left w:val="single" w:sz="4" w:space="0" w:color="000000"/>
              <w:bottom w:val="single" w:sz="4" w:space="0" w:color="000000"/>
              <w:right w:val="single" w:sz="4" w:space="0" w:color="000000"/>
            </w:tcBorders>
            <w:vAlign w:val="center"/>
            <w:hideMark/>
          </w:tcPr>
          <w:p w14:paraId="459F3FFB" w14:textId="77777777" w:rsidR="00E64CA6" w:rsidRPr="0098241D" w:rsidRDefault="00E64CA6" w:rsidP="00851B1E">
            <w:pPr>
              <w:spacing w:line="240" w:lineRule="atLeast"/>
              <w:jc w:val="both"/>
              <w:rPr>
                <w:rFonts w:ascii="Arial Narrow" w:hAnsi="Arial Narrow"/>
                <w:b/>
                <w:bCs/>
                <w:sz w:val="22"/>
                <w:szCs w:val="22"/>
              </w:rPr>
            </w:pPr>
            <w:r w:rsidRPr="0098241D">
              <w:rPr>
                <w:rFonts w:ascii="Arial Narrow" w:hAnsi="Arial Narrow"/>
                <w:b/>
                <w:bCs/>
                <w:sz w:val="22"/>
                <w:szCs w:val="22"/>
              </w:rPr>
              <w:t>Rattachement administratif</w:t>
            </w:r>
          </w:p>
        </w:tc>
        <w:tc>
          <w:tcPr>
            <w:tcW w:w="1733" w:type="pct"/>
            <w:tcBorders>
              <w:top w:val="single" w:sz="4" w:space="0" w:color="000000"/>
              <w:left w:val="single" w:sz="4" w:space="0" w:color="000000"/>
              <w:bottom w:val="single" w:sz="4" w:space="0" w:color="000000"/>
              <w:right w:val="single" w:sz="4" w:space="0" w:color="000000"/>
            </w:tcBorders>
            <w:vAlign w:val="center"/>
            <w:hideMark/>
          </w:tcPr>
          <w:p w14:paraId="09665502" w14:textId="77777777" w:rsidR="00E64CA6" w:rsidRPr="0098241D" w:rsidRDefault="00E64CA6" w:rsidP="00851B1E">
            <w:pPr>
              <w:spacing w:line="240" w:lineRule="atLeast"/>
              <w:jc w:val="both"/>
              <w:rPr>
                <w:rFonts w:ascii="Arial Narrow" w:hAnsi="Arial Narrow"/>
                <w:b/>
                <w:bCs/>
                <w:sz w:val="22"/>
                <w:szCs w:val="22"/>
              </w:rPr>
            </w:pPr>
            <w:r w:rsidRPr="0098241D">
              <w:rPr>
                <w:rFonts w:ascii="Arial Narrow" w:hAnsi="Arial Narrow"/>
                <w:b/>
                <w:bCs/>
                <w:sz w:val="22"/>
                <w:szCs w:val="22"/>
              </w:rPr>
              <w:t>Direction</w:t>
            </w:r>
          </w:p>
        </w:tc>
        <w:tc>
          <w:tcPr>
            <w:tcW w:w="2247" w:type="pct"/>
            <w:tcBorders>
              <w:top w:val="single" w:sz="4" w:space="0" w:color="000000"/>
              <w:left w:val="single" w:sz="4" w:space="0" w:color="000000"/>
              <w:bottom w:val="single" w:sz="4" w:space="0" w:color="000000"/>
              <w:right w:val="single" w:sz="4" w:space="0" w:color="000000"/>
            </w:tcBorders>
            <w:vAlign w:val="center"/>
          </w:tcPr>
          <w:p w14:paraId="35D7D284" w14:textId="77777777" w:rsidR="00E64CA6" w:rsidRPr="0098241D" w:rsidRDefault="00E64CA6" w:rsidP="00851B1E">
            <w:pPr>
              <w:pStyle w:val="Titre3"/>
              <w:numPr>
                <w:ilvl w:val="0"/>
                <w:numId w:val="0"/>
              </w:numPr>
              <w:spacing w:before="200" w:after="120" w:line="276" w:lineRule="auto"/>
              <w:ind w:right="0"/>
              <w:rPr>
                <w:rFonts w:ascii="Arial Narrow" w:eastAsiaTheme="minorHAnsi" w:hAnsi="Arial Narrow" w:cstheme="minorBidi"/>
                <w:b w:val="0"/>
                <w:bCs w:val="0"/>
                <w:color w:val="auto"/>
                <w:sz w:val="22"/>
                <w:szCs w:val="22"/>
                <w:lang w:val="fr-FR"/>
              </w:rPr>
            </w:pPr>
            <w:r w:rsidRPr="0098241D">
              <w:rPr>
                <w:rFonts w:ascii="Arial Narrow" w:eastAsiaTheme="minorHAnsi" w:hAnsi="Arial Narrow" w:cstheme="minorBidi"/>
                <w:b w:val="0"/>
                <w:bCs w:val="0"/>
                <w:color w:val="auto"/>
                <w:sz w:val="22"/>
                <w:szCs w:val="22"/>
                <w:lang w:val="fr-FR"/>
              </w:rPr>
              <w:t>Générale</w:t>
            </w:r>
          </w:p>
        </w:tc>
      </w:tr>
      <w:tr w:rsidR="00E64CA6" w:rsidRPr="0098241D" w14:paraId="16A6687C" w14:textId="77777777" w:rsidTr="00C32FBB">
        <w:trPr>
          <w:trHeight w:val="28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AB022" w14:textId="77777777" w:rsidR="00E64CA6" w:rsidRPr="0098241D" w:rsidRDefault="00E64CA6" w:rsidP="00851B1E">
            <w:pPr>
              <w:rPr>
                <w:rFonts w:ascii="Arial Narrow" w:hAnsi="Arial Narrow"/>
                <w:b/>
                <w:bCs/>
                <w:sz w:val="22"/>
                <w:szCs w:val="22"/>
              </w:rPr>
            </w:pPr>
          </w:p>
        </w:tc>
        <w:tc>
          <w:tcPr>
            <w:tcW w:w="1733" w:type="pct"/>
            <w:tcBorders>
              <w:top w:val="single" w:sz="4" w:space="0" w:color="000000"/>
              <w:left w:val="single" w:sz="4" w:space="0" w:color="000000"/>
              <w:bottom w:val="single" w:sz="4" w:space="0" w:color="000000"/>
              <w:right w:val="single" w:sz="4" w:space="0" w:color="000000"/>
            </w:tcBorders>
            <w:vAlign w:val="center"/>
            <w:hideMark/>
          </w:tcPr>
          <w:p w14:paraId="12C3D9E0" w14:textId="77777777" w:rsidR="00E64CA6" w:rsidRPr="0098241D" w:rsidRDefault="00E64CA6" w:rsidP="00851B1E">
            <w:pPr>
              <w:spacing w:line="240" w:lineRule="atLeast"/>
              <w:jc w:val="both"/>
              <w:rPr>
                <w:rFonts w:ascii="Arial Narrow" w:hAnsi="Arial Narrow"/>
                <w:b/>
                <w:bCs/>
                <w:sz w:val="22"/>
                <w:szCs w:val="22"/>
              </w:rPr>
            </w:pPr>
            <w:r w:rsidRPr="0098241D">
              <w:rPr>
                <w:rFonts w:ascii="Arial Narrow" w:hAnsi="Arial Narrow"/>
                <w:b/>
                <w:bCs/>
                <w:sz w:val="22"/>
                <w:szCs w:val="22"/>
              </w:rPr>
              <w:t xml:space="preserve">Division  </w:t>
            </w:r>
          </w:p>
        </w:tc>
        <w:tc>
          <w:tcPr>
            <w:tcW w:w="2247" w:type="pct"/>
            <w:tcBorders>
              <w:top w:val="single" w:sz="4" w:space="0" w:color="000000"/>
              <w:left w:val="single" w:sz="4" w:space="0" w:color="000000"/>
              <w:bottom w:val="single" w:sz="4" w:space="0" w:color="000000"/>
              <w:right w:val="single" w:sz="4" w:space="0" w:color="000000"/>
            </w:tcBorders>
            <w:vAlign w:val="center"/>
          </w:tcPr>
          <w:p w14:paraId="7E8A31D3" w14:textId="77777777" w:rsidR="00E64CA6" w:rsidRPr="0098241D" w:rsidRDefault="00E64CA6" w:rsidP="00851B1E">
            <w:pPr>
              <w:spacing w:line="240" w:lineRule="atLeast"/>
              <w:rPr>
                <w:rFonts w:ascii="Arial Narrow" w:hAnsi="Arial Narrow"/>
                <w:sz w:val="22"/>
                <w:szCs w:val="22"/>
              </w:rPr>
            </w:pPr>
          </w:p>
        </w:tc>
      </w:tr>
      <w:tr w:rsidR="00E64CA6" w:rsidRPr="0098241D" w14:paraId="60CA3E4A" w14:textId="77777777" w:rsidTr="00C32FBB">
        <w:trPr>
          <w:trHeight w:val="174"/>
          <w:jc w:val="center"/>
        </w:trPr>
        <w:tc>
          <w:tcPr>
            <w:tcW w:w="1020" w:type="pct"/>
            <w:vMerge w:val="restart"/>
            <w:tcBorders>
              <w:top w:val="single" w:sz="4" w:space="0" w:color="000000"/>
              <w:left w:val="single" w:sz="4" w:space="0" w:color="000000"/>
              <w:bottom w:val="single" w:sz="4" w:space="0" w:color="000000"/>
              <w:right w:val="single" w:sz="4" w:space="0" w:color="000000"/>
            </w:tcBorders>
            <w:vAlign w:val="center"/>
            <w:hideMark/>
          </w:tcPr>
          <w:p w14:paraId="09032834" w14:textId="77777777" w:rsidR="00E64CA6" w:rsidRPr="0098241D" w:rsidRDefault="00E64CA6" w:rsidP="00851B1E">
            <w:pPr>
              <w:spacing w:line="240" w:lineRule="atLeast"/>
              <w:rPr>
                <w:rFonts w:ascii="Arial Narrow" w:hAnsi="Arial Narrow"/>
                <w:b/>
                <w:bCs/>
                <w:sz w:val="22"/>
                <w:szCs w:val="22"/>
              </w:rPr>
            </w:pPr>
            <w:r w:rsidRPr="0098241D">
              <w:rPr>
                <w:rFonts w:ascii="Arial Narrow" w:hAnsi="Arial Narrow"/>
                <w:b/>
                <w:bCs/>
                <w:sz w:val="22"/>
                <w:szCs w:val="22"/>
              </w:rPr>
              <w:t>Position hiérarchique</w:t>
            </w:r>
          </w:p>
        </w:tc>
        <w:tc>
          <w:tcPr>
            <w:tcW w:w="1733" w:type="pct"/>
            <w:tcBorders>
              <w:top w:val="single" w:sz="4" w:space="0" w:color="000000"/>
              <w:left w:val="single" w:sz="4" w:space="0" w:color="000000"/>
              <w:bottom w:val="single" w:sz="4" w:space="0" w:color="000000"/>
              <w:right w:val="single" w:sz="4" w:space="0" w:color="000000"/>
            </w:tcBorders>
            <w:vAlign w:val="center"/>
            <w:hideMark/>
          </w:tcPr>
          <w:p w14:paraId="592A0D7C" w14:textId="77777777" w:rsidR="00E64CA6" w:rsidRPr="0098241D" w:rsidRDefault="00E64CA6" w:rsidP="00851B1E">
            <w:pPr>
              <w:spacing w:line="240" w:lineRule="atLeast"/>
              <w:jc w:val="both"/>
              <w:rPr>
                <w:rFonts w:ascii="Arial Narrow" w:hAnsi="Arial Narrow"/>
                <w:b/>
                <w:bCs/>
                <w:sz w:val="22"/>
                <w:szCs w:val="22"/>
              </w:rPr>
            </w:pPr>
            <w:r w:rsidRPr="0098241D">
              <w:rPr>
                <w:rFonts w:ascii="Arial Narrow" w:hAnsi="Arial Narrow"/>
                <w:b/>
                <w:bCs/>
                <w:sz w:val="22"/>
                <w:szCs w:val="22"/>
              </w:rPr>
              <w:t>Supérieur hiérarchique immédiat</w:t>
            </w:r>
          </w:p>
        </w:tc>
        <w:tc>
          <w:tcPr>
            <w:tcW w:w="2247" w:type="pct"/>
            <w:tcBorders>
              <w:top w:val="single" w:sz="4" w:space="0" w:color="000000"/>
              <w:left w:val="single" w:sz="4" w:space="0" w:color="000000"/>
              <w:bottom w:val="single" w:sz="4" w:space="0" w:color="000000"/>
              <w:right w:val="single" w:sz="4" w:space="0" w:color="000000"/>
            </w:tcBorders>
          </w:tcPr>
          <w:p w14:paraId="3D542989" w14:textId="77777777" w:rsidR="00E64CA6" w:rsidRPr="0098241D" w:rsidRDefault="00E64CA6" w:rsidP="00851B1E">
            <w:pPr>
              <w:spacing w:line="240" w:lineRule="atLeast"/>
              <w:jc w:val="both"/>
              <w:rPr>
                <w:rFonts w:ascii="Arial Narrow" w:hAnsi="Arial Narrow"/>
                <w:sz w:val="22"/>
                <w:szCs w:val="22"/>
              </w:rPr>
            </w:pPr>
            <w:r w:rsidRPr="0098241D">
              <w:rPr>
                <w:rFonts w:ascii="Arial Narrow" w:hAnsi="Arial Narrow"/>
                <w:sz w:val="22"/>
                <w:szCs w:val="22"/>
              </w:rPr>
              <w:t>Directrice Générale</w:t>
            </w:r>
          </w:p>
        </w:tc>
      </w:tr>
      <w:tr w:rsidR="00E64CA6" w:rsidRPr="0098241D" w14:paraId="69A35619" w14:textId="77777777" w:rsidTr="00C32FBB">
        <w:trPr>
          <w:trHeight w:val="1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C48EB3" w14:textId="77777777" w:rsidR="00E64CA6" w:rsidRPr="0098241D" w:rsidRDefault="00E64CA6" w:rsidP="00851B1E">
            <w:pPr>
              <w:rPr>
                <w:rFonts w:ascii="Arial Narrow" w:hAnsi="Arial Narrow"/>
                <w:b/>
                <w:bCs/>
                <w:sz w:val="22"/>
                <w:szCs w:val="22"/>
              </w:rPr>
            </w:pPr>
          </w:p>
        </w:tc>
        <w:tc>
          <w:tcPr>
            <w:tcW w:w="1733" w:type="pct"/>
            <w:tcBorders>
              <w:top w:val="single" w:sz="4" w:space="0" w:color="000000"/>
              <w:left w:val="single" w:sz="4" w:space="0" w:color="000000"/>
              <w:bottom w:val="single" w:sz="4" w:space="0" w:color="000000"/>
              <w:right w:val="single" w:sz="4" w:space="0" w:color="000000"/>
            </w:tcBorders>
            <w:hideMark/>
          </w:tcPr>
          <w:p w14:paraId="14A33F7F" w14:textId="77777777" w:rsidR="00E64CA6" w:rsidRPr="0098241D" w:rsidRDefault="00E64CA6" w:rsidP="00851B1E">
            <w:pPr>
              <w:spacing w:line="240" w:lineRule="atLeast"/>
              <w:jc w:val="both"/>
              <w:rPr>
                <w:rFonts w:ascii="Arial Narrow" w:hAnsi="Arial Narrow"/>
                <w:b/>
                <w:bCs/>
                <w:sz w:val="22"/>
                <w:szCs w:val="22"/>
              </w:rPr>
            </w:pPr>
            <w:r w:rsidRPr="0098241D">
              <w:rPr>
                <w:rFonts w:ascii="Arial Narrow" w:hAnsi="Arial Narrow"/>
                <w:b/>
                <w:bCs/>
                <w:sz w:val="22"/>
                <w:szCs w:val="22"/>
              </w:rPr>
              <w:t>Collaborateur immédiat</w:t>
            </w:r>
          </w:p>
        </w:tc>
        <w:tc>
          <w:tcPr>
            <w:tcW w:w="2247" w:type="pct"/>
            <w:tcBorders>
              <w:top w:val="single" w:sz="4" w:space="0" w:color="000000"/>
              <w:left w:val="single" w:sz="4" w:space="0" w:color="000000"/>
              <w:bottom w:val="single" w:sz="4" w:space="0" w:color="000000"/>
              <w:right w:val="single" w:sz="4" w:space="0" w:color="000000"/>
            </w:tcBorders>
            <w:hideMark/>
          </w:tcPr>
          <w:p w14:paraId="55C7B624" w14:textId="77777777" w:rsidR="00E64CA6" w:rsidRPr="0098241D" w:rsidRDefault="00E64CA6" w:rsidP="00851B1E">
            <w:pPr>
              <w:spacing w:line="240" w:lineRule="atLeast"/>
              <w:jc w:val="both"/>
              <w:rPr>
                <w:rFonts w:ascii="Arial Narrow" w:hAnsi="Arial Narrow"/>
                <w:sz w:val="22"/>
                <w:szCs w:val="22"/>
              </w:rPr>
            </w:pPr>
          </w:p>
        </w:tc>
      </w:tr>
    </w:tbl>
    <w:p w14:paraId="3A2AE0D0" w14:textId="77777777" w:rsidR="00E64CA6" w:rsidRPr="0098241D" w:rsidRDefault="00E64CA6" w:rsidP="00E64CA6">
      <w:pPr>
        <w:contextualSpacing/>
        <w:jc w:val="both"/>
        <w:rPr>
          <w:rFonts w:ascii="Arial Narrow" w:hAnsi="Arial Narrow" w:cs="Arial"/>
          <w:sz w:val="22"/>
          <w:szCs w:val="22"/>
        </w:rPr>
      </w:pPr>
    </w:p>
    <w:tbl>
      <w:tblPr>
        <w:tblW w:w="9924" w:type="dxa"/>
        <w:tblInd w:w="-431" w:type="dxa"/>
        <w:tblCellMar>
          <w:left w:w="70" w:type="dxa"/>
          <w:right w:w="70" w:type="dxa"/>
        </w:tblCellMar>
        <w:tblLook w:val="04A0" w:firstRow="1" w:lastRow="0" w:firstColumn="1" w:lastColumn="0" w:noHBand="0" w:noVBand="1"/>
      </w:tblPr>
      <w:tblGrid>
        <w:gridCol w:w="9924"/>
      </w:tblGrid>
      <w:tr w:rsidR="00C91E42" w:rsidRPr="0098241D" w14:paraId="45A0F6A1" w14:textId="77777777" w:rsidTr="00851B1E">
        <w:trPr>
          <w:trHeight w:val="520"/>
        </w:trPr>
        <w:tc>
          <w:tcPr>
            <w:tcW w:w="9924" w:type="dxa"/>
            <w:tcBorders>
              <w:top w:val="single" w:sz="4" w:space="0" w:color="auto"/>
              <w:left w:val="single" w:sz="4" w:space="0" w:color="auto"/>
              <w:bottom w:val="nil"/>
              <w:right w:val="single" w:sz="4" w:space="0" w:color="auto"/>
            </w:tcBorders>
            <w:shd w:val="clear" w:color="000000" w:fill="FFF2CC"/>
            <w:vAlign w:val="center"/>
          </w:tcPr>
          <w:p w14:paraId="5FBBE083" w14:textId="75FC8AAC" w:rsidR="00C91E42" w:rsidRPr="0098241D" w:rsidRDefault="00C91E42" w:rsidP="00C32FBB">
            <w:pPr>
              <w:jc w:val="center"/>
              <w:rPr>
                <w:rFonts w:ascii="Arial Narrow" w:eastAsia="Times New Roman" w:hAnsi="Arial Narrow" w:cs="Calibri"/>
                <w:b/>
                <w:bCs/>
                <w:sz w:val="22"/>
                <w:szCs w:val="22"/>
              </w:rPr>
            </w:pPr>
            <w:r w:rsidRPr="0098241D">
              <w:rPr>
                <w:rFonts w:ascii="Arial Narrow" w:hAnsi="Arial Narrow"/>
                <w:b/>
                <w:bCs/>
                <w:color w:val="2F5496" w:themeColor="accent5" w:themeShade="BF"/>
                <w:sz w:val="22"/>
                <w:szCs w:val="22"/>
                <w:u w:val="single"/>
                <w:vertAlign w:val="baseline"/>
              </w:rPr>
              <w:t>INTITULE :</w:t>
            </w:r>
          </w:p>
        </w:tc>
      </w:tr>
      <w:tr w:rsidR="00C91E42" w:rsidRPr="0098241D" w14:paraId="3B313E5B" w14:textId="77777777" w:rsidTr="00851B1E">
        <w:trPr>
          <w:trHeight w:val="520"/>
        </w:trPr>
        <w:tc>
          <w:tcPr>
            <w:tcW w:w="9924" w:type="dxa"/>
            <w:tcBorders>
              <w:top w:val="single" w:sz="4" w:space="0" w:color="auto"/>
              <w:left w:val="single" w:sz="4" w:space="0" w:color="auto"/>
              <w:bottom w:val="nil"/>
              <w:right w:val="single" w:sz="4" w:space="0" w:color="auto"/>
            </w:tcBorders>
            <w:shd w:val="clear" w:color="000000" w:fill="FFF2CC"/>
            <w:vAlign w:val="center"/>
          </w:tcPr>
          <w:p w14:paraId="477DABB6" w14:textId="2E09C6D5" w:rsidR="00C91E42" w:rsidRPr="0098241D" w:rsidRDefault="00C91E42" w:rsidP="00C32FBB">
            <w:pPr>
              <w:jc w:val="center"/>
              <w:rPr>
                <w:rFonts w:ascii="Arial Narrow" w:eastAsia="Times New Roman" w:hAnsi="Arial Narrow" w:cs="Calibri"/>
                <w:b/>
                <w:bCs/>
                <w:sz w:val="22"/>
                <w:szCs w:val="22"/>
              </w:rPr>
            </w:pPr>
            <w:r w:rsidRPr="0098241D">
              <w:rPr>
                <w:rFonts w:ascii="Arial Narrow" w:eastAsia="Times New Roman" w:hAnsi="Arial Narrow" w:cs="Calibri"/>
                <w:b/>
                <w:bCs/>
                <w:sz w:val="22"/>
                <w:szCs w:val="22"/>
              </w:rPr>
              <w:t xml:space="preserve">PROJECT MANAGEMENT </w:t>
            </w:r>
            <w:r w:rsidR="00525562" w:rsidRPr="0098241D">
              <w:rPr>
                <w:rFonts w:ascii="Arial Narrow" w:eastAsia="Times New Roman" w:hAnsi="Arial Narrow" w:cs="Calibri"/>
                <w:b/>
                <w:bCs/>
                <w:sz w:val="22"/>
                <w:szCs w:val="22"/>
              </w:rPr>
              <w:t>O</w:t>
            </w:r>
            <w:r w:rsidRPr="0098241D">
              <w:rPr>
                <w:rFonts w:ascii="Arial Narrow" w:eastAsia="Times New Roman" w:hAnsi="Arial Narrow" w:cs="Calibri"/>
                <w:b/>
                <w:bCs/>
                <w:sz w:val="22"/>
                <w:szCs w:val="22"/>
              </w:rPr>
              <w:t>FFICE</w:t>
            </w:r>
            <w:r w:rsidR="00525562" w:rsidRPr="0098241D">
              <w:rPr>
                <w:rFonts w:ascii="Arial Narrow" w:eastAsia="Times New Roman" w:hAnsi="Arial Narrow" w:cs="Calibri"/>
                <w:b/>
                <w:bCs/>
                <w:sz w:val="22"/>
                <w:szCs w:val="22"/>
              </w:rPr>
              <w:t>R</w:t>
            </w:r>
            <w:r w:rsidRPr="0098241D">
              <w:rPr>
                <w:rFonts w:ascii="Arial Narrow" w:eastAsia="Times New Roman" w:hAnsi="Arial Narrow" w:cs="Calibri"/>
                <w:b/>
                <w:bCs/>
                <w:sz w:val="22"/>
                <w:szCs w:val="22"/>
              </w:rPr>
              <w:t xml:space="preserve"> (PMO)</w:t>
            </w:r>
          </w:p>
        </w:tc>
      </w:tr>
      <w:tr w:rsidR="00E64CA6" w:rsidRPr="0098241D" w14:paraId="748621BC" w14:textId="77777777" w:rsidTr="00851B1E">
        <w:trPr>
          <w:trHeight w:val="520"/>
        </w:trPr>
        <w:tc>
          <w:tcPr>
            <w:tcW w:w="9924" w:type="dxa"/>
            <w:tcBorders>
              <w:top w:val="single" w:sz="4" w:space="0" w:color="auto"/>
              <w:left w:val="single" w:sz="4" w:space="0" w:color="auto"/>
              <w:bottom w:val="nil"/>
              <w:right w:val="single" w:sz="4" w:space="0" w:color="auto"/>
            </w:tcBorders>
            <w:shd w:val="clear" w:color="000000" w:fill="FFF2CC"/>
            <w:vAlign w:val="center"/>
            <w:hideMark/>
          </w:tcPr>
          <w:p w14:paraId="19FF5C56" w14:textId="481DB6F7" w:rsidR="00E64CA6" w:rsidRPr="0098241D" w:rsidRDefault="00C91E42" w:rsidP="00C32FBB">
            <w:pPr>
              <w:jc w:val="center"/>
              <w:rPr>
                <w:rFonts w:ascii="Arial Narrow" w:eastAsia="Times New Roman" w:hAnsi="Arial Narrow" w:cs="Calibri"/>
                <w:b/>
                <w:bCs/>
                <w:sz w:val="22"/>
                <w:szCs w:val="22"/>
              </w:rPr>
            </w:pPr>
            <w:r w:rsidRPr="0098241D">
              <w:rPr>
                <w:rFonts w:ascii="Arial Narrow" w:hAnsi="Arial Narrow" w:cs="Arial"/>
                <w:b/>
                <w:sz w:val="22"/>
                <w:szCs w:val="22"/>
                <w:vertAlign w:val="baseline"/>
              </w:rPr>
              <w:t>MISSION DU POSTE</w:t>
            </w:r>
          </w:p>
        </w:tc>
      </w:tr>
      <w:tr w:rsidR="00C91E42" w:rsidRPr="0098241D" w14:paraId="451E7D1A" w14:textId="77777777" w:rsidTr="00851B1E">
        <w:trPr>
          <w:trHeight w:val="580"/>
        </w:trPr>
        <w:tc>
          <w:tcPr>
            <w:tcW w:w="9924" w:type="dxa"/>
            <w:tcBorders>
              <w:top w:val="single" w:sz="4" w:space="0" w:color="auto"/>
              <w:left w:val="single" w:sz="4" w:space="0" w:color="auto"/>
              <w:bottom w:val="single" w:sz="4" w:space="0" w:color="auto"/>
              <w:right w:val="single" w:sz="4" w:space="0" w:color="auto"/>
            </w:tcBorders>
            <w:shd w:val="clear" w:color="auto" w:fill="auto"/>
            <w:vAlign w:val="center"/>
          </w:tcPr>
          <w:p w14:paraId="7B8DE691" w14:textId="77777777" w:rsidR="00C91E42" w:rsidRPr="0098241D" w:rsidRDefault="00C91E42" w:rsidP="00C91E42">
            <w:pPr>
              <w:spacing w:line="276" w:lineRule="auto"/>
              <w:jc w:val="both"/>
              <w:rPr>
                <w:rFonts w:ascii="Arial Narrow" w:eastAsia="Times New Roman" w:hAnsi="Arial Narrow" w:cs="Arial"/>
                <w:color w:val="0A0A0A"/>
                <w:sz w:val="22"/>
                <w:szCs w:val="22"/>
                <w:u w:color="000000"/>
              </w:rPr>
            </w:pPr>
            <w:r w:rsidRPr="0098241D">
              <w:rPr>
                <w:rFonts w:ascii="Arial Narrow" w:eastAsia="Times New Roman" w:hAnsi="Arial Narrow" w:cs="Arial"/>
                <w:color w:val="0A0A0A"/>
                <w:sz w:val="22"/>
                <w:szCs w:val="22"/>
                <w:u w:color="000000"/>
              </w:rPr>
              <w:t xml:space="preserve">Sous l’autorité de la Directrice Générale, le PMO joue un rôle d’assistant en assurant le suivi transversal du portefeuille des projets. A ce titre, il a une mission de pilotage opérationnel, organisationnel et stratégique des projets de l’Institution en relation avec tous les départements impliqués. </w:t>
            </w:r>
          </w:p>
          <w:p w14:paraId="4142D4CD" w14:textId="3D077E40" w:rsidR="004B44FF" w:rsidRPr="0098241D" w:rsidRDefault="004B44FF" w:rsidP="00C32FBB">
            <w:pPr>
              <w:jc w:val="both"/>
              <w:rPr>
                <w:rFonts w:ascii="Arial Narrow" w:eastAsia="Times New Roman" w:hAnsi="Arial Narrow" w:cs="Arial"/>
                <w:color w:val="0A0A0A"/>
                <w:sz w:val="22"/>
                <w:szCs w:val="22"/>
                <w:u w:color="000000"/>
              </w:rPr>
            </w:pPr>
            <w:r w:rsidRPr="0098241D">
              <w:rPr>
                <w:sz w:val="22"/>
                <w:szCs w:val="22"/>
              </w:rPr>
              <w:t>Ainsi, le PMO réalise des missions d'assistance au pilotage de projets. Il intervient soit directement dans un projet auprès du chef de projet, soit pour le compte d'une direction pour un suivi transversal du portefeuille de projets.</w:t>
            </w:r>
          </w:p>
          <w:p w14:paraId="0DD346C9" w14:textId="78160157" w:rsidR="00C91E42" w:rsidRPr="0098241D" w:rsidRDefault="00C91E42" w:rsidP="00C91E42">
            <w:pPr>
              <w:spacing w:line="276" w:lineRule="auto"/>
              <w:jc w:val="both"/>
              <w:rPr>
                <w:rFonts w:ascii="Arial Narrow" w:eastAsia="Times New Roman" w:hAnsi="Arial Narrow" w:cs="Arial"/>
                <w:color w:val="0A0A0A"/>
                <w:sz w:val="22"/>
                <w:szCs w:val="22"/>
                <w:u w:color="000000"/>
              </w:rPr>
            </w:pPr>
            <w:r w:rsidRPr="0098241D">
              <w:rPr>
                <w:rFonts w:ascii="Arial Narrow" w:eastAsia="Times New Roman" w:hAnsi="Arial Narrow" w:cs="Arial"/>
                <w:color w:val="0A0A0A"/>
                <w:sz w:val="22"/>
                <w:szCs w:val="22"/>
                <w:u w:color="000000"/>
              </w:rPr>
              <w:t>De façon spécifique</w:t>
            </w:r>
            <w:r w:rsidR="004B44FF" w:rsidRPr="0098241D">
              <w:rPr>
                <w:rFonts w:ascii="Arial Narrow" w:eastAsia="Times New Roman" w:hAnsi="Arial Narrow" w:cs="Arial"/>
                <w:color w:val="0A0A0A"/>
                <w:sz w:val="22"/>
                <w:szCs w:val="22"/>
                <w:u w:color="000000"/>
              </w:rPr>
              <w:t>, il</w:t>
            </w:r>
            <w:r w:rsidRPr="0098241D">
              <w:rPr>
                <w:rFonts w:ascii="Arial Narrow" w:eastAsia="Times New Roman" w:hAnsi="Arial Narrow" w:cs="Arial"/>
                <w:color w:val="0A0A0A"/>
                <w:sz w:val="22"/>
                <w:szCs w:val="22"/>
                <w:u w:color="000000"/>
              </w:rPr>
              <w:t xml:space="preserve"> : </w:t>
            </w:r>
          </w:p>
          <w:p w14:paraId="259AF7BB" w14:textId="77777777" w:rsidR="00C91E42" w:rsidRPr="0098241D" w:rsidRDefault="00C91E42" w:rsidP="00851B1E">
            <w:pPr>
              <w:spacing w:line="276" w:lineRule="auto"/>
              <w:jc w:val="both"/>
              <w:rPr>
                <w:rFonts w:ascii="Arial Narrow" w:eastAsia="Times New Roman" w:hAnsi="Arial Narrow" w:cs="Arial"/>
                <w:color w:val="0A0A0A"/>
                <w:sz w:val="22"/>
                <w:szCs w:val="22"/>
                <w:u w:color="000000"/>
              </w:rPr>
            </w:pPr>
          </w:p>
        </w:tc>
      </w:tr>
      <w:tr w:rsidR="00E64CA6" w:rsidRPr="0098241D" w14:paraId="172ACCDA" w14:textId="77777777" w:rsidTr="0098241D">
        <w:trPr>
          <w:trHeight w:val="1545"/>
        </w:trPr>
        <w:tc>
          <w:tcPr>
            <w:tcW w:w="9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BD25" w14:textId="77777777" w:rsidR="00E64CA6" w:rsidRPr="0098241D" w:rsidRDefault="00E64CA6" w:rsidP="00851B1E">
            <w:pPr>
              <w:spacing w:line="276" w:lineRule="auto"/>
              <w:jc w:val="both"/>
              <w:rPr>
                <w:rFonts w:ascii="Arial Narrow" w:eastAsia="Times New Roman" w:hAnsi="Arial Narrow" w:cs="Arial"/>
                <w:color w:val="0A0A0A"/>
                <w:sz w:val="22"/>
                <w:szCs w:val="22"/>
                <w:u w:color="000000"/>
              </w:rPr>
            </w:pPr>
          </w:p>
          <w:p w14:paraId="644D4AC0" w14:textId="066E5557" w:rsidR="00036AC7"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Décline</w:t>
            </w:r>
            <w:r w:rsidR="00AD76FD" w:rsidRPr="0098241D">
              <w:rPr>
                <w:rFonts w:ascii="Arial Narrow" w:hAnsi="Arial Narrow" w:cstheme="minorHAnsi"/>
                <w:sz w:val="22"/>
                <w:szCs w:val="22"/>
                <w:u w:color="000000"/>
              </w:rPr>
              <w:t xml:space="preserve"> les normes </w:t>
            </w:r>
            <w:r w:rsidR="00036AC7" w:rsidRPr="0098241D">
              <w:rPr>
                <w:rFonts w:ascii="Arial Narrow" w:hAnsi="Arial Narrow" w:cstheme="minorHAnsi"/>
                <w:sz w:val="22"/>
                <w:szCs w:val="22"/>
                <w:u w:color="000000"/>
              </w:rPr>
              <w:t>pour l’implémentation d’une approche qualité dans l'exécution des projets,</w:t>
            </w:r>
          </w:p>
          <w:p w14:paraId="57F0D9AE" w14:textId="31C81E14" w:rsidR="00E64CA6"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Établit</w:t>
            </w:r>
            <w:r w:rsidR="00E64CA6" w:rsidRPr="0098241D">
              <w:rPr>
                <w:rFonts w:ascii="Arial Narrow" w:hAnsi="Arial Narrow" w:cstheme="minorHAnsi"/>
                <w:sz w:val="22"/>
                <w:szCs w:val="22"/>
                <w:u w:color="000000"/>
              </w:rPr>
              <w:t xml:space="preserve"> des méthodologies</w:t>
            </w:r>
            <w:r w:rsidR="00AD76FD" w:rsidRPr="0098241D">
              <w:rPr>
                <w:rFonts w:ascii="Arial Narrow" w:hAnsi="Arial Narrow" w:cstheme="minorHAnsi"/>
                <w:sz w:val="22"/>
                <w:szCs w:val="22"/>
                <w:u w:color="000000"/>
              </w:rPr>
              <w:t xml:space="preserve"> de gestion de projets </w:t>
            </w:r>
            <w:r w:rsidR="00E64CA6" w:rsidRPr="0098241D">
              <w:rPr>
                <w:rFonts w:ascii="Arial Narrow" w:hAnsi="Arial Narrow" w:cstheme="minorHAnsi"/>
                <w:sz w:val="22"/>
                <w:szCs w:val="22"/>
                <w:u w:color="000000"/>
              </w:rPr>
              <w:t>qui doivent être suivi</w:t>
            </w:r>
            <w:r w:rsidR="00036AC7" w:rsidRPr="0098241D">
              <w:rPr>
                <w:rFonts w:ascii="Arial Narrow" w:hAnsi="Arial Narrow" w:cstheme="minorHAnsi"/>
                <w:sz w:val="22"/>
                <w:szCs w:val="22"/>
                <w:u w:color="000000"/>
              </w:rPr>
              <w:t>e</w:t>
            </w:r>
            <w:r w:rsidR="00E64CA6" w:rsidRPr="0098241D">
              <w:rPr>
                <w:rFonts w:ascii="Arial Narrow" w:hAnsi="Arial Narrow" w:cstheme="minorHAnsi"/>
                <w:sz w:val="22"/>
                <w:szCs w:val="22"/>
                <w:u w:color="000000"/>
              </w:rPr>
              <w:t>s par toutes les équipes de projet</w:t>
            </w:r>
            <w:r w:rsidR="00036AC7" w:rsidRPr="0098241D">
              <w:rPr>
                <w:rFonts w:ascii="Arial Narrow" w:hAnsi="Arial Narrow" w:cstheme="minorHAnsi"/>
                <w:sz w:val="22"/>
                <w:szCs w:val="22"/>
                <w:u w:color="000000"/>
              </w:rPr>
              <w:t>,</w:t>
            </w:r>
          </w:p>
          <w:p w14:paraId="4DDBCC9E" w14:textId="7E31D8CA" w:rsidR="00E64CA6"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Assure</w:t>
            </w:r>
            <w:r w:rsidR="00E64CA6" w:rsidRPr="0098241D">
              <w:rPr>
                <w:rFonts w:ascii="Arial Narrow" w:hAnsi="Arial Narrow" w:cstheme="minorHAnsi"/>
                <w:sz w:val="22"/>
                <w:szCs w:val="22"/>
                <w:u w:color="000000"/>
              </w:rPr>
              <w:t xml:space="preserve"> une surveillance continue de l'avancement de tous les projets en cours</w:t>
            </w:r>
            <w:r w:rsidR="00036AC7" w:rsidRPr="0098241D">
              <w:rPr>
                <w:rFonts w:ascii="Arial Narrow" w:hAnsi="Arial Narrow" w:cstheme="minorHAnsi"/>
                <w:sz w:val="22"/>
                <w:szCs w:val="22"/>
                <w:u w:color="000000"/>
              </w:rPr>
              <w:t>,</w:t>
            </w:r>
          </w:p>
          <w:p w14:paraId="0445A32B" w14:textId="70C22914" w:rsidR="00E64CA6"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Collecte</w:t>
            </w:r>
            <w:r w:rsidR="00E64CA6" w:rsidRPr="0098241D">
              <w:rPr>
                <w:rFonts w:ascii="Arial Narrow" w:hAnsi="Arial Narrow" w:cstheme="minorHAnsi"/>
                <w:sz w:val="22"/>
                <w:szCs w:val="22"/>
                <w:u w:color="000000"/>
              </w:rPr>
              <w:t xml:space="preserve"> et analyse régulièrement les données pour identifier les problèmes potentiels et prend des mesures correctives si nécessaire</w:t>
            </w:r>
            <w:r w:rsidR="00036AC7" w:rsidRPr="0098241D">
              <w:rPr>
                <w:rFonts w:ascii="Arial Narrow" w:hAnsi="Arial Narrow" w:cstheme="minorHAnsi"/>
                <w:sz w:val="22"/>
                <w:szCs w:val="22"/>
                <w:u w:color="000000"/>
              </w:rPr>
              <w:t>,</w:t>
            </w:r>
          </w:p>
          <w:p w14:paraId="274256E1" w14:textId="4F2FDB80" w:rsidR="00E64CA6" w:rsidRPr="0098241D" w:rsidRDefault="008E099E"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Appuie les équipes opérationnelles dans l’identification et l’évaluation des risques</w:t>
            </w:r>
            <w:r w:rsidR="00036AC7" w:rsidRPr="0098241D">
              <w:rPr>
                <w:rFonts w:ascii="Arial Narrow" w:hAnsi="Arial Narrow" w:cstheme="minorHAnsi"/>
                <w:sz w:val="22"/>
                <w:szCs w:val="22"/>
                <w:u w:color="000000"/>
              </w:rPr>
              <w:t>,</w:t>
            </w:r>
          </w:p>
          <w:p w14:paraId="595B4721" w14:textId="47E9FC7B" w:rsidR="00E64CA6"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Favorise</w:t>
            </w:r>
            <w:r w:rsidR="00E64CA6" w:rsidRPr="0098241D">
              <w:rPr>
                <w:rFonts w:ascii="Arial Narrow" w:hAnsi="Arial Narrow" w:cstheme="minorHAnsi"/>
                <w:sz w:val="22"/>
                <w:szCs w:val="22"/>
                <w:u w:color="000000"/>
              </w:rPr>
              <w:t xml:space="preserve"> une culture d'amélioration continue en matière de gestion de projets. Il capitalise sur les retours d'expérience, identifie les meilleures pratiques et propose des ajustements pour optimiser la gestion de projets dans l'organisation</w:t>
            </w:r>
            <w:r w:rsidR="00036AC7" w:rsidRPr="0098241D">
              <w:rPr>
                <w:rFonts w:ascii="Arial Narrow" w:hAnsi="Arial Narrow" w:cstheme="minorHAnsi"/>
                <w:sz w:val="22"/>
                <w:szCs w:val="22"/>
                <w:u w:color="000000"/>
              </w:rPr>
              <w:t>,</w:t>
            </w:r>
          </w:p>
          <w:p w14:paraId="1DC49D93" w14:textId="54050972" w:rsidR="00E64CA6" w:rsidRPr="0098241D" w:rsidRDefault="0098241D" w:rsidP="00E64CA6">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lastRenderedPageBreak/>
              <w:t>Peut</w:t>
            </w:r>
            <w:r w:rsidR="00E64CA6" w:rsidRPr="0098241D">
              <w:rPr>
                <w:rFonts w:ascii="Arial Narrow" w:hAnsi="Arial Narrow" w:cstheme="minorHAnsi"/>
                <w:sz w:val="22"/>
                <w:szCs w:val="22"/>
                <w:u w:color="000000"/>
              </w:rPr>
              <w:t xml:space="preserve"> réaliser des missions de structuration au pilotage de projets</w:t>
            </w:r>
          </w:p>
          <w:p w14:paraId="7AB3100D" w14:textId="0A2A8472" w:rsidR="00C91E42" w:rsidRPr="0098241D" w:rsidRDefault="0098241D" w:rsidP="00036AC7">
            <w:pPr>
              <w:numPr>
                <w:ilvl w:val="0"/>
                <w:numId w:val="40"/>
              </w:numPr>
              <w:spacing w:line="276" w:lineRule="auto"/>
              <w:contextualSpacing/>
              <w:jc w:val="both"/>
              <w:rPr>
                <w:rFonts w:ascii="Arial Narrow" w:hAnsi="Arial Narrow" w:cstheme="minorHAnsi"/>
                <w:sz w:val="22"/>
                <w:szCs w:val="22"/>
                <w:u w:color="000000"/>
              </w:rPr>
            </w:pPr>
            <w:r w:rsidRPr="0098241D">
              <w:rPr>
                <w:sz w:val="22"/>
                <w:szCs w:val="22"/>
              </w:rPr>
              <w:t>Met</w:t>
            </w:r>
            <w:r w:rsidR="00C91E42" w:rsidRPr="0098241D">
              <w:rPr>
                <w:sz w:val="22"/>
                <w:szCs w:val="22"/>
              </w:rPr>
              <w:t xml:space="preserve"> en place un tableau de </w:t>
            </w:r>
            <w:r w:rsidRPr="0098241D">
              <w:rPr>
                <w:sz w:val="22"/>
                <w:szCs w:val="22"/>
              </w:rPr>
              <w:t>bord pour</w:t>
            </w:r>
            <w:r w:rsidR="00036AC7" w:rsidRPr="0098241D">
              <w:rPr>
                <w:sz w:val="22"/>
                <w:szCs w:val="22"/>
              </w:rPr>
              <w:t xml:space="preserve"> le suivi transversal </w:t>
            </w:r>
            <w:r w:rsidR="00C91E42" w:rsidRPr="0098241D">
              <w:rPr>
                <w:sz w:val="22"/>
                <w:szCs w:val="22"/>
              </w:rPr>
              <w:t>d</w:t>
            </w:r>
            <w:r w:rsidR="00036AC7" w:rsidRPr="0098241D">
              <w:rPr>
                <w:sz w:val="22"/>
                <w:szCs w:val="22"/>
              </w:rPr>
              <w:t>u</w:t>
            </w:r>
            <w:r w:rsidR="00C91E42" w:rsidRPr="0098241D">
              <w:rPr>
                <w:sz w:val="22"/>
                <w:szCs w:val="22"/>
              </w:rPr>
              <w:t xml:space="preserve"> portefeuille</w:t>
            </w:r>
            <w:r w:rsidR="00036AC7" w:rsidRPr="0098241D">
              <w:rPr>
                <w:sz w:val="22"/>
                <w:szCs w:val="22"/>
              </w:rPr>
              <w:t xml:space="preserve"> de </w:t>
            </w:r>
            <w:r w:rsidRPr="0098241D">
              <w:rPr>
                <w:sz w:val="22"/>
                <w:szCs w:val="22"/>
              </w:rPr>
              <w:t>projet,</w:t>
            </w:r>
            <w:r w:rsidR="00C91E42" w:rsidRPr="0098241D">
              <w:rPr>
                <w:sz w:val="22"/>
                <w:szCs w:val="22"/>
              </w:rPr>
              <w:t xml:space="preserve"> pour suivre </w:t>
            </w:r>
            <w:r w:rsidR="00036AC7" w:rsidRPr="0098241D">
              <w:rPr>
                <w:sz w:val="22"/>
                <w:szCs w:val="22"/>
              </w:rPr>
              <w:t>l’exécution opérationnelle et financer d</w:t>
            </w:r>
            <w:r w:rsidR="00C91E42" w:rsidRPr="0098241D">
              <w:rPr>
                <w:sz w:val="22"/>
                <w:szCs w:val="22"/>
              </w:rPr>
              <w:t>es projets</w:t>
            </w:r>
            <w:r w:rsidR="00C91E42" w:rsidRPr="0098241D">
              <w:rPr>
                <w:strike/>
                <w:sz w:val="22"/>
                <w:szCs w:val="22"/>
              </w:rPr>
              <w:t xml:space="preserve"> </w:t>
            </w:r>
          </w:p>
          <w:p w14:paraId="2D28F422" w14:textId="505A419B" w:rsidR="00036AC7" w:rsidRPr="0098241D" w:rsidRDefault="0098241D" w:rsidP="00036AC7">
            <w:pPr>
              <w:numPr>
                <w:ilvl w:val="0"/>
                <w:numId w:val="40"/>
              </w:numPr>
              <w:spacing w:line="276" w:lineRule="auto"/>
              <w:contextualSpacing/>
              <w:jc w:val="both"/>
              <w:rPr>
                <w:rFonts w:ascii="Arial Narrow" w:hAnsi="Arial Narrow" w:cstheme="minorHAnsi"/>
                <w:sz w:val="22"/>
                <w:szCs w:val="22"/>
                <w:u w:color="000000"/>
              </w:rPr>
            </w:pPr>
            <w:r w:rsidRPr="0098241D">
              <w:rPr>
                <w:rFonts w:ascii="Arial Narrow" w:hAnsi="Arial Narrow" w:cstheme="minorHAnsi"/>
                <w:sz w:val="22"/>
                <w:szCs w:val="22"/>
                <w:u w:color="000000"/>
              </w:rPr>
              <w:t>Communique</w:t>
            </w:r>
            <w:r w:rsidR="00036AC7" w:rsidRPr="0098241D">
              <w:rPr>
                <w:rFonts w:ascii="Arial Narrow" w:hAnsi="Arial Narrow" w:cstheme="minorHAnsi"/>
                <w:sz w:val="22"/>
                <w:szCs w:val="22"/>
                <w:u w:color="000000"/>
              </w:rPr>
              <w:t xml:space="preserve"> régulièrement l'état d'avancement des projets à la direction générale et aux parties prenantes clés à travers des rapports, des tableaux de bord et des informations essentielles pour faciliter la prise de décision,</w:t>
            </w:r>
          </w:p>
          <w:p w14:paraId="7F556AC4" w14:textId="0FEAD740" w:rsidR="00C91E42" w:rsidRPr="0098241D" w:rsidRDefault="00A62E20" w:rsidP="00E64CA6">
            <w:pPr>
              <w:numPr>
                <w:ilvl w:val="0"/>
                <w:numId w:val="40"/>
              </w:numPr>
              <w:spacing w:line="276" w:lineRule="auto"/>
              <w:contextualSpacing/>
              <w:jc w:val="both"/>
              <w:rPr>
                <w:rFonts w:ascii="Arial Narrow" w:hAnsi="Arial Narrow" w:cstheme="minorHAnsi"/>
                <w:sz w:val="22"/>
                <w:szCs w:val="22"/>
                <w:u w:color="000000"/>
              </w:rPr>
            </w:pPr>
            <w:r w:rsidRPr="0098241D">
              <w:rPr>
                <w:sz w:val="22"/>
                <w:szCs w:val="22"/>
              </w:rPr>
              <w:t>Assite les chef</w:t>
            </w:r>
            <w:r w:rsidR="0098241D" w:rsidRPr="0098241D">
              <w:rPr>
                <w:sz w:val="22"/>
                <w:szCs w:val="22"/>
              </w:rPr>
              <w:t>s</w:t>
            </w:r>
            <w:r w:rsidRPr="0098241D">
              <w:rPr>
                <w:sz w:val="22"/>
                <w:szCs w:val="22"/>
              </w:rPr>
              <w:t xml:space="preserve"> de projet et </w:t>
            </w:r>
            <w:r w:rsidR="0098241D" w:rsidRPr="0098241D">
              <w:rPr>
                <w:sz w:val="22"/>
                <w:szCs w:val="22"/>
              </w:rPr>
              <w:t>les départements</w:t>
            </w:r>
            <w:r w:rsidRPr="0098241D">
              <w:rPr>
                <w:sz w:val="22"/>
                <w:szCs w:val="22"/>
              </w:rPr>
              <w:t xml:space="preserve"> dans la préparation de </w:t>
            </w:r>
            <w:proofErr w:type="spellStart"/>
            <w:r w:rsidR="00C91E42" w:rsidRPr="0098241D">
              <w:rPr>
                <w:sz w:val="22"/>
                <w:szCs w:val="22"/>
              </w:rPr>
              <w:t>le</w:t>
            </w:r>
            <w:r w:rsidRPr="0098241D">
              <w:rPr>
                <w:sz w:val="22"/>
                <w:szCs w:val="22"/>
              </w:rPr>
              <w:t>us</w:t>
            </w:r>
            <w:proofErr w:type="spellEnd"/>
            <w:r w:rsidR="00C91E42" w:rsidRPr="0098241D">
              <w:rPr>
                <w:sz w:val="22"/>
                <w:szCs w:val="22"/>
              </w:rPr>
              <w:t xml:space="preserve"> </w:t>
            </w:r>
            <w:proofErr w:type="spellStart"/>
            <w:r w:rsidR="00C91E42" w:rsidRPr="0098241D">
              <w:rPr>
                <w:sz w:val="22"/>
                <w:szCs w:val="22"/>
              </w:rPr>
              <w:t>reportings</w:t>
            </w:r>
            <w:proofErr w:type="spellEnd"/>
            <w:r w:rsidR="00C91E42" w:rsidRPr="0098241D">
              <w:rPr>
                <w:sz w:val="22"/>
                <w:szCs w:val="22"/>
              </w:rPr>
              <w:t xml:space="preserve"> </w:t>
            </w:r>
            <w:r w:rsidRPr="0098241D">
              <w:rPr>
                <w:sz w:val="22"/>
                <w:szCs w:val="22"/>
              </w:rPr>
              <w:t>et assure la consolidation vers la</w:t>
            </w:r>
            <w:r w:rsidR="00C91E42" w:rsidRPr="0098241D">
              <w:rPr>
                <w:sz w:val="22"/>
                <w:szCs w:val="22"/>
              </w:rPr>
              <w:t xml:space="preserve"> direction</w:t>
            </w:r>
            <w:r w:rsidRPr="0098241D">
              <w:rPr>
                <w:sz w:val="22"/>
                <w:szCs w:val="22"/>
              </w:rPr>
              <w:t xml:space="preserve"> générale.</w:t>
            </w:r>
          </w:p>
          <w:p w14:paraId="6A69FFFD" w14:textId="77777777" w:rsidR="00E64CA6" w:rsidRPr="0098241D" w:rsidRDefault="00E64CA6" w:rsidP="00851B1E">
            <w:pPr>
              <w:spacing w:line="276" w:lineRule="auto"/>
              <w:jc w:val="both"/>
              <w:rPr>
                <w:rFonts w:ascii="Arial Narrow" w:eastAsia="Times New Roman" w:hAnsi="Arial Narrow"/>
                <w:sz w:val="22"/>
                <w:szCs w:val="22"/>
                <w:u w:color="000000"/>
              </w:rPr>
            </w:pPr>
          </w:p>
          <w:p w14:paraId="7F8E74FB" w14:textId="77777777" w:rsidR="00E64CA6" w:rsidRPr="0098241D" w:rsidRDefault="00E64CA6" w:rsidP="00851B1E">
            <w:pPr>
              <w:jc w:val="both"/>
              <w:rPr>
                <w:rFonts w:ascii="Arial Narrow" w:eastAsia="Times New Roman" w:hAnsi="Arial Narrow" w:cs="Calibri"/>
                <w:sz w:val="22"/>
                <w:szCs w:val="22"/>
              </w:rPr>
            </w:pPr>
          </w:p>
        </w:tc>
      </w:tr>
    </w:tbl>
    <w:p w14:paraId="371EC3E0" w14:textId="77777777" w:rsidR="00E64CA6" w:rsidRPr="0098241D" w:rsidRDefault="00E64CA6" w:rsidP="00E64CA6">
      <w:pPr>
        <w:spacing w:line="240" w:lineRule="atLeast"/>
        <w:jc w:val="both"/>
        <w:rPr>
          <w:rFonts w:ascii="Arial Narrow" w:hAnsi="Arial Narrow"/>
          <w:sz w:val="22"/>
          <w:szCs w:val="22"/>
        </w:rPr>
      </w:pPr>
      <w:r w:rsidRPr="0098241D">
        <w:rPr>
          <w:rFonts w:ascii="Arial Narrow" w:hAnsi="Arial Narrow"/>
          <w:sz w:val="22"/>
          <w:szCs w:val="22"/>
        </w:rPr>
        <w:lastRenderedPageBreak/>
        <w:t xml:space="preserve">         </w:t>
      </w:r>
    </w:p>
    <w:tbl>
      <w:tblPr>
        <w:tblW w:w="57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8"/>
        <w:gridCol w:w="8357"/>
      </w:tblGrid>
      <w:tr w:rsidR="00E64CA6" w:rsidRPr="0098241D" w14:paraId="0F5DAE59" w14:textId="77777777" w:rsidTr="00851B1E">
        <w:trPr>
          <w:trHeight w:val="445"/>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24D498F" w14:textId="77777777" w:rsidR="00E64CA6" w:rsidRPr="0098241D" w:rsidRDefault="00E64CA6" w:rsidP="00851B1E">
            <w:pPr>
              <w:contextualSpacing/>
              <w:jc w:val="center"/>
              <w:rPr>
                <w:rFonts w:ascii="Arial Narrow" w:hAnsi="Arial Narrow" w:cs="Arial"/>
                <w:b/>
                <w:sz w:val="22"/>
                <w:szCs w:val="22"/>
              </w:rPr>
            </w:pPr>
            <w:r w:rsidRPr="0098241D">
              <w:rPr>
                <w:rFonts w:ascii="Arial Narrow" w:hAnsi="Arial Narrow" w:cs="Arial"/>
                <w:b/>
                <w:sz w:val="22"/>
                <w:szCs w:val="22"/>
              </w:rPr>
              <w:t>COMPETENCES</w:t>
            </w:r>
          </w:p>
          <w:p w14:paraId="5A0BBCFA" w14:textId="77777777" w:rsidR="00E64CA6" w:rsidRPr="0098241D" w:rsidRDefault="00E64CA6" w:rsidP="00851B1E">
            <w:pPr>
              <w:contextualSpacing/>
              <w:jc w:val="center"/>
              <w:rPr>
                <w:rFonts w:ascii="Arial Narrow" w:hAnsi="Arial Narrow" w:cs="Arial"/>
                <w:b/>
                <w:sz w:val="22"/>
                <w:szCs w:val="22"/>
              </w:rPr>
            </w:pPr>
            <w:r w:rsidRPr="0098241D">
              <w:rPr>
                <w:rFonts w:ascii="Arial Narrow" w:hAnsi="Arial Narrow" w:cs="Arial"/>
                <w:b/>
                <w:sz w:val="22"/>
                <w:szCs w:val="22"/>
              </w:rPr>
              <w:t xml:space="preserve"> </w:t>
            </w:r>
          </w:p>
        </w:tc>
      </w:tr>
      <w:tr w:rsidR="00E64CA6" w:rsidRPr="0098241D" w14:paraId="422EC934" w14:textId="77777777" w:rsidTr="00851B1E">
        <w:trPr>
          <w:trHeight w:val="221"/>
          <w:jc w:val="center"/>
        </w:trPr>
        <w:tc>
          <w:tcPr>
            <w:tcW w:w="961" w:type="pct"/>
            <w:tcBorders>
              <w:top w:val="single" w:sz="4" w:space="0" w:color="000000"/>
              <w:left w:val="single" w:sz="4" w:space="0" w:color="000000"/>
              <w:bottom w:val="single" w:sz="4" w:space="0" w:color="000000"/>
              <w:right w:val="single" w:sz="4" w:space="0" w:color="000000"/>
            </w:tcBorders>
            <w:hideMark/>
          </w:tcPr>
          <w:p w14:paraId="17F6328C" w14:textId="77777777" w:rsidR="00E64CA6" w:rsidRPr="0098241D" w:rsidRDefault="00E64CA6" w:rsidP="00851B1E">
            <w:pPr>
              <w:rPr>
                <w:rFonts w:ascii="Arial Narrow" w:hAnsi="Arial Narrow"/>
                <w:sz w:val="22"/>
                <w:szCs w:val="22"/>
              </w:rPr>
            </w:pPr>
            <w:r w:rsidRPr="0098241D">
              <w:rPr>
                <w:rFonts w:ascii="Arial Narrow" w:hAnsi="Arial Narrow"/>
                <w:sz w:val="22"/>
                <w:szCs w:val="22"/>
              </w:rPr>
              <w:t>Formations (Savoir)</w:t>
            </w:r>
          </w:p>
        </w:tc>
        <w:tc>
          <w:tcPr>
            <w:tcW w:w="4039" w:type="pct"/>
            <w:tcBorders>
              <w:top w:val="single" w:sz="4" w:space="0" w:color="000000"/>
              <w:left w:val="single" w:sz="4" w:space="0" w:color="000000"/>
              <w:bottom w:val="single" w:sz="4" w:space="0" w:color="000000"/>
              <w:right w:val="single" w:sz="4" w:space="0" w:color="000000"/>
            </w:tcBorders>
            <w:hideMark/>
          </w:tcPr>
          <w:tbl>
            <w:tblPr>
              <w:tblW w:w="0" w:type="auto"/>
              <w:tblBorders>
                <w:top w:val="nil"/>
                <w:left w:val="nil"/>
                <w:bottom w:val="nil"/>
                <w:right w:val="nil"/>
              </w:tblBorders>
              <w:tblLook w:val="0000" w:firstRow="0" w:lastRow="0" w:firstColumn="0" w:lastColumn="0" w:noHBand="0" w:noVBand="0"/>
            </w:tblPr>
            <w:tblGrid>
              <w:gridCol w:w="222"/>
            </w:tblGrid>
            <w:tr w:rsidR="00E64CA6" w:rsidRPr="0098241D" w14:paraId="5B0A42C1" w14:textId="77777777" w:rsidTr="00851B1E">
              <w:trPr>
                <w:trHeight w:val="187"/>
              </w:trPr>
              <w:tc>
                <w:tcPr>
                  <w:tcW w:w="0" w:type="auto"/>
                </w:tcPr>
                <w:p w14:paraId="5AFDF0C3" w14:textId="77777777" w:rsidR="00E64CA6" w:rsidRPr="0098241D" w:rsidRDefault="00E64CA6" w:rsidP="00851B1E">
                  <w:pPr>
                    <w:pStyle w:val="Default"/>
                    <w:rPr>
                      <w:rFonts w:ascii="Arial Narrow" w:hAnsi="Arial Narrow"/>
                      <w:sz w:val="22"/>
                      <w:szCs w:val="22"/>
                    </w:rPr>
                  </w:pPr>
                </w:p>
              </w:tc>
            </w:tr>
          </w:tbl>
          <w:p w14:paraId="33AFBEC1" w14:textId="4D76FACE" w:rsidR="00E64CA6" w:rsidRPr="0098241D" w:rsidRDefault="00822C3C" w:rsidP="00E64CA6">
            <w:pPr>
              <w:pStyle w:val="Paragraphedeliste"/>
              <w:numPr>
                <w:ilvl w:val="0"/>
                <w:numId w:val="39"/>
              </w:numPr>
              <w:spacing w:after="160" w:line="259" w:lineRule="auto"/>
              <w:jc w:val="both"/>
              <w:rPr>
                <w:rFonts w:ascii="Arial Narrow" w:hAnsi="Arial Narrow" w:cstheme="minorBidi"/>
                <w:sz w:val="16"/>
                <w:szCs w:val="16"/>
              </w:rPr>
            </w:pPr>
            <w:r w:rsidRPr="0098241D">
              <w:rPr>
                <w:rFonts w:ascii="Arial Narrow" w:hAnsi="Arial Narrow"/>
                <w:sz w:val="16"/>
                <w:szCs w:val="16"/>
                <w:vertAlign w:val="baseline"/>
              </w:rPr>
              <w:t xml:space="preserve">Bac +5 </w:t>
            </w:r>
            <w:r w:rsidR="0098241D" w:rsidRPr="0098241D">
              <w:rPr>
                <w:rFonts w:ascii="Arial Narrow" w:hAnsi="Arial Narrow"/>
                <w:sz w:val="16"/>
                <w:szCs w:val="16"/>
                <w:vertAlign w:val="baseline"/>
              </w:rPr>
              <w:t xml:space="preserve">dans une </w:t>
            </w:r>
            <w:r w:rsidRPr="0098241D">
              <w:rPr>
                <w:rFonts w:ascii="Arial Narrow" w:hAnsi="Arial Narrow"/>
                <w:sz w:val="16"/>
                <w:szCs w:val="16"/>
                <w:vertAlign w:val="baseline"/>
              </w:rPr>
              <w:t>Ecole d'ingénieurs, Ecole de commerce, Formations universitaire</w:t>
            </w:r>
            <w:r w:rsidR="00E542DF" w:rsidRPr="0098241D">
              <w:rPr>
                <w:rFonts w:ascii="Arial Narrow" w:hAnsi="Arial Narrow"/>
                <w:sz w:val="16"/>
                <w:szCs w:val="16"/>
                <w:vertAlign w:val="baseline"/>
              </w:rPr>
              <w:t>s</w:t>
            </w:r>
            <w:r w:rsidRPr="0098241D">
              <w:rPr>
                <w:rFonts w:ascii="Arial Narrow" w:hAnsi="Arial Narrow" w:cs="Arial Narrow"/>
                <w:sz w:val="16"/>
                <w:szCs w:val="16"/>
              </w:rPr>
              <w:t xml:space="preserve"> </w:t>
            </w:r>
            <w:r w:rsidR="00E64CA6" w:rsidRPr="0098241D">
              <w:rPr>
                <w:rFonts w:ascii="Arial Narrow" w:hAnsi="Arial Narrow" w:cs="Arial Narrow"/>
                <w:sz w:val="16"/>
                <w:szCs w:val="16"/>
              </w:rPr>
              <w:t>en Management des projets ou diplôme équivalent</w:t>
            </w:r>
            <w:r w:rsidRPr="0098241D">
              <w:rPr>
                <w:rFonts w:ascii="Arial Narrow" w:hAnsi="Arial Narrow" w:cs="Arial Narrow"/>
                <w:sz w:val="16"/>
                <w:szCs w:val="16"/>
              </w:rPr>
              <w:t>, …</w:t>
            </w:r>
          </w:p>
          <w:p w14:paraId="7835C761" w14:textId="03BD5C5A" w:rsidR="00E64CA6" w:rsidRPr="0098241D" w:rsidRDefault="00E64CA6" w:rsidP="00E64CA6">
            <w:pPr>
              <w:pStyle w:val="Paragraphedeliste"/>
              <w:numPr>
                <w:ilvl w:val="0"/>
                <w:numId w:val="39"/>
              </w:numPr>
              <w:spacing w:after="160" w:line="259" w:lineRule="auto"/>
              <w:jc w:val="both"/>
              <w:rPr>
                <w:rFonts w:ascii="Arial Narrow" w:hAnsi="Arial Narrow"/>
                <w:sz w:val="22"/>
                <w:szCs w:val="22"/>
              </w:rPr>
            </w:pPr>
            <w:r w:rsidRPr="0098241D">
              <w:rPr>
                <w:rFonts w:ascii="Arial Narrow" w:hAnsi="Arial Narrow" w:cs="Arial Narrow"/>
              </w:rPr>
              <w:t xml:space="preserve">Certificat en gestion des projets (ITIL, Prince 2, PMP et P3O, </w:t>
            </w:r>
            <w:proofErr w:type="spellStart"/>
            <w:r w:rsidRPr="0098241D">
              <w:rPr>
                <w:rFonts w:ascii="Arial Narrow" w:hAnsi="Arial Narrow" w:cs="Arial Narrow"/>
              </w:rPr>
              <w:t>MoP</w:t>
            </w:r>
            <w:proofErr w:type="spellEnd"/>
            <w:r w:rsidRPr="0098241D">
              <w:rPr>
                <w:rFonts w:ascii="Arial Narrow" w:hAnsi="Arial Narrow" w:cs="Arial Narrow"/>
              </w:rPr>
              <w:t xml:space="preserve">, PMO CC </w:t>
            </w:r>
            <w:proofErr w:type="spellStart"/>
            <w:r w:rsidRPr="0098241D">
              <w:rPr>
                <w:rFonts w:ascii="Arial Narrow" w:hAnsi="Arial Narrow" w:cs="Arial Narrow"/>
              </w:rPr>
              <w:t>etc</w:t>
            </w:r>
            <w:proofErr w:type="spellEnd"/>
            <w:r w:rsidRPr="0098241D">
              <w:rPr>
                <w:rFonts w:ascii="Arial Narrow" w:hAnsi="Arial Narrow" w:cs="Arial Narrow"/>
              </w:rPr>
              <w:t>) serait un atout</w:t>
            </w:r>
            <w:r w:rsidR="00D725A6" w:rsidRPr="0098241D">
              <w:rPr>
                <w:rFonts w:ascii="Arial Narrow" w:hAnsi="Arial Narrow" w:cs="Arial Narrow"/>
              </w:rPr>
              <w:t>.</w:t>
            </w:r>
            <w:r w:rsidRPr="0098241D">
              <w:rPr>
                <w:rFonts w:ascii="Arial Narrow" w:hAnsi="Arial Narrow"/>
                <w:sz w:val="22"/>
                <w:szCs w:val="22"/>
              </w:rPr>
              <w:t xml:space="preserve"> </w:t>
            </w:r>
          </w:p>
        </w:tc>
      </w:tr>
      <w:tr w:rsidR="00F30F22" w:rsidRPr="0098241D" w14:paraId="1F947269" w14:textId="77777777" w:rsidTr="00851B1E">
        <w:trPr>
          <w:trHeight w:val="436"/>
          <w:jc w:val="center"/>
        </w:trPr>
        <w:tc>
          <w:tcPr>
            <w:tcW w:w="961" w:type="pct"/>
            <w:tcBorders>
              <w:top w:val="single" w:sz="4" w:space="0" w:color="000000"/>
              <w:left w:val="single" w:sz="4" w:space="0" w:color="000000"/>
              <w:bottom w:val="single" w:sz="4" w:space="0" w:color="000000"/>
              <w:right w:val="single" w:sz="4" w:space="0" w:color="000000"/>
            </w:tcBorders>
          </w:tcPr>
          <w:p w14:paraId="72F23A6B" w14:textId="54846818" w:rsidR="00F30F22" w:rsidRPr="0098241D" w:rsidRDefault="00F30F22" w:rsidP="00851B1E">
            <w:pPr>
              <w:rPr>
                <w:rFonts w:ascii="Arial Narrow" w:hAnsi="Arial Narrow"/>
                <w:sz w:val="22"/>
                <w:szCs w:val="22"/>
              </w:rPr>
            </w:pPr>
            <w:r w:rsidRPr="0098241D">
              <w:rPr>
                <w:rFonts w:ascii="Arial Narrow" w:hAnsi="Arial Narrow"/>
                <w:sz w:val="22"/>
                <w:szCs w:val="22"/>
              </w:rPr>
              <w:t xml:space="preserve">Expériences professionnelles </w:t>
            </w:r>
          </w:p>
        </w:tc>
        <w:tc>
          <w:tcPr>
            <w:tcW w:w="4039" w:type="pct"/>
            <w:tcBorders>
              <w:top w:val="single" w:sz="4" w:space="0" w:color="000000"/>
              <w:left w:val="single" w:sz="4" w:space="0" w:color="000000"/>
              <w:bottom w:val="single" w:sz="4" w:space="0" w:color="000000"/>
              <w:right w:val="single" w:sz="4" w:space="0" w:color="000000"/>
            </w:tcBorders>
          </w:tcPr>
          <w:p w14:paraId="51B81F45" w14:textId="23C4F171" w:rsidR="00F30F22" w:rsidRPr="0098241D" w:rsidRDefault="00F30F22" w:rsidP="00E64CA6">
            <w:pPr>
              <w:pStyle w:val="Paragraphedeliste"/>
              <w:numPr>
                <w:ilvl w:val="0"/>
                <w:numId w:val="38"/>
              </w:numPr>
              <w:contextualSpacing w:val="0"/>
              <w:rPr>
                <w:rFonts w:ascii="Arial Narrow" w:hAnsi="Arial Narrow"/>
                <w:sz w:val="16"/>
                <w:szCs w:val="16"/>
              </w:rPr>
            </w:pPr>
            <w:r w:rsidRPr="0098241D">
              <w:rPr>
                <w:rFonts w:ascii="Arial Narrow" w:hAnsi="Arial Narrow"/>
                <w:sz w:val="16"/>
                <w:szCs w:val="16"/>
                <w:vertAlign w:val="baseline"/>
              </w:rPr>
              <w:t xml:space="preserve">Le ou la candidate doit cumuler au moins dix (10) années d’expériences </w:t>
            </w:r>
            <w:r w:rsidRPr="0098241D">
              <w:rPr>
                <w:rFonts w:ascii="Arial Narrow" w:hAnsi="Arial Narrow"/>
                <w:color w:val="333333"/>
                <w:sz w:val="16"/>
                <w:szCs w:val="16"/>
                <w:shd w:val="clear" w:color="auto" w:fill="FFFFFF"/>
                <w:vertAlign w:val="baseline"/>
              </w:rPr>
              <w:t xml:space="preserve">dans des métiers de management de projets </w:t>
            </w:r>
            <w:r w:rsidR="008E099E" w:rsidRPr="0098241D">
              <w:rPr>
                <w:rFonts w:ascii="Arial Narrow" w:hAnsi="Arial Narrow"/>
                <w:color w:val="333333"/>
                <w:sz w:val="16"/>
                <w:szCs w:val="16"/>
                <w:shd w:val="clear" w:color="auto" w:fill="FFFFFF"/>
                <w:vertAlign w:val="baseline"/>
              </w:rPr>
              <w:t xml:space="preserve">dont cinq (05) ans </w:t>
            </w:r>
            <w:r w:rsidRPr="0098241D">
              <w:rPr>
                <w:rFonts w:ascii="Arial Narrow" w:hAnsi="Arial Narrow"/>
                <w:color w:val="333333"/>
                <w:sz w:val="16"/>
                <w:szCs w:val="16"/>
                <w:shd w:val="clear" w:color="auto" w:fill="FFFFFF"/>
                <w:vertAlign w:val="baseline"/>
              </w:rPr>
              <w:t>auprès d’</w:t>
            </w:r>
            <w:r w:rsidRPr="0098241D">
              <w:rPr>
                <w:rFonts w:ascii="Arial Narrow" w:hAnsi="Arial Narrow"/>
                <w:sz w:val="16"/>
                <w:szCs w:val="16"/>
                <w:vertAlign w:val="baseline"/>
              </w:rPr>
              <w:t>institutions bancaire</w:t>
            </w:r>
            <w:r w:rsidR="00502143" w:rsidRPr="0098241D">
              <w:rPr>
                <w:rFonts w:ascii="Arial Narrow" w:hAnsi="Arial Narrow"/>
                <w:sz w:val="16"/>
                <w:szCs w:val="16"/>
                <w:vertAlign w:val="baseline"/>
              </w:rPr>
              <w:t>s</w:t>
            </w:r>
            <w:r w:rsidRPr="0098241D">
              <w:rPr>
                <w:rFonts w:ascii="Arial Narrow" w:hAnsi="Arial Narrow"/>
                <w:sz w:val="16"/>
                <w:szCs w:val="16"/>
                <w:vertAlign w:val="baseline"/>
              </w:rPr>
              <w:t xml:space="preserve"> ou de financement de développement.</w:t>
            </w:r>
          </w:p>
        </w:tc>
      </w:tr>
      <w:tr w:rsidR="00E64CA6" w:rsidRPr="0098241D" w14:paraId="02D569E5" w14:textId="77777777" w:rsidTr="00851B1E">
        <w:trPr>
          <w:trHeight w:val="436"/>
          <w:jc w:val="center"/>
        </w:trPr>
        <w:tc>
          <w:tcPr>
            <w:tcW w:w="961" w:type="pct"/>
            <w:tcBorders>
              <w:top w:val="single" w:sz="4" w:space="0" w:color="000000"/>
              <w:left w:val="single" w:sz="4" w:space="0" w:color="000000"/>
              <w:bottom w:val="single" w:sz="4" w:space="0" w:color="000000"/>
              <w:right w:val="single" w:sz="4" w:space="0" w:color="000000"/>
            </w:tcBorders>
            <w:hideMark/>
          </w:tcPr>
          <w:p w14:paraId="17E99833" w14:textId="77777777" w:rsidR="00E64CA6" w:rsidRPr="0098241D" w:rsidRDefault="00E64CA6" w:rsidP="00851B1E">
            <w:pPr>
              <w:rPr>
                <w:rFonts w:ascii="Arial Narrow" w:hAnsi="Arial Narrow"/>
                <w:sz w:val="22"/>
                <w:szCs w:val="22"/>
              </w:rPr>
            </w:pPr>
            <w:r w:rsidRPr="0098241D">
              <w:rPr>
                <w:rFonts w:ascii="Arial Narrow" w:hAnsi="Arial Narrow"/>
                <w:sz w:val="22"/>
                <w:szCs w:val="22"/>
              </w:rPr>
              <w:t xml:space="preserve">Compétences Techniques </w:t>
            </w:r>
          </w:p>
          <w:p w14:paraId="77809ADD" w14:textId="77777777" w:rsidR="00E64CA6" w:rsidRPr="0098241D" w:rsidRDefault="00E64CA6" w:rsidP="00851B1E">
            <w:pPr>
              <w:rPr>
                <w:rFonts w:ascii="Arial Narrow" w:hAnsi="Arial Narrow"/>
                <w:sz w:val="22"/>
                <w:szCs w:val="22"/>
              </w:rPr>
            </w:pPr>
            <w:r w:rsidRPr="0098241D">
              <w:rPr>
                <w:rFonts w:ascii="Arial Narrow" w:hAnsi="Arial Narrow"/>
                <w:sz w:val="22"/>
                <w:szCs w:val="22"/>
              </w:rPr>
              <w:t>(Savoir-faire)</w:t>
            </w:r>
          </w:p>
        </w:tc>
        <w:tc>
          <w:tcPr>
            <w:tcW w:w="4039" w:type="pct"/>
            <w:tcBorders>
              <w:top w:val="single" w:sz="4" w:space="0" w:color="000000"/>
              <w:left w:val="single" w:sz="4" w:space="0" w:color="000000"/>
              <w:bottom w:val="single" w:sz="4" w:space="0" w:color="000000"/>
              <w:right w:val="single" w:sz="4" w:space="0" w:color="000000"/>
            </w:tcBorders>
            <w:hideMark/>
          </w:tcPr>
          <w:p w14:paraId="1BC21549" w14:textId="5000C10D"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 xml:space="preserve">Bonne maitrise des </w:t>
            </w:r>
            <w:r w:rsidR="00804965" w:rsidRPr="0098241D">
              <w:rPr>
                <w:rFonts w:ascii="Arial Narrow" w:hAnsi="Arial Narrow"/>
                <w:sz w:val="22"/>
                <w:szCs w:val="22"/>
              </w:rPr>
              <w:t>modèle</w:t>
            </w:r>
            <w:r w:rsidR="008E099E" w:rsidRPr="0098241D">
              <w:rPr>
                <w:rFonts w:ascii="Arial Narrow" w:hAnsi="Arial Narrow"/>
                <w:sz w:val="22"/>
                <w:szCs w:val="22"/>
              </w:rPr>
              <w:t>s</w:t>
            </w:r>
            <w:r w:rsidR="00804965" w:rsidRPr="0098241D">
              <w:rPr>
                <w:rFonts w:ascii="Arial Narrow" w:hAnsi="Arial Narrow"/>
                <w:sz w:val="22"/>
                <w:szCs w:val="22"/>
              </w:rPr>
              <w:t xml:space="preserve"> de</w:t>
            </w:r>
            <w:r w:rsidRPr="0098241D">
              <w:rPr>
                <w:rFonts w:ascii="Arial Narrow" w:hAnsi="Arial Narrow"/>
                <w:sz w:val="22"/>
                <w:szCs w:val="22"/>
              </w:rPr>
              <w:t xml:space="preserve"> gouvernance d’un projet</w:t>
            </w:r>
          </w:p>
          <w:p w14:paraId="7FB754E0" w14:textId="77777777"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Bonne maitrise des outils de planification et de programmation</w:t>
            </w:r>
          </w:p>
          <w:p w14:paraId="374020E4" w14:textId="7F85EEFD"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 xml:space="preserve">Bonne connaissance des </w:t>
            </w:r>
            <w:r w:rsidR="00804965" w:rsidRPr="0098241D">
              <w:rPr>
                <w:rFonts w:ascii="Arial Narrow" w:hAnsi="Arial Narrow"/>
                <w:sz w:val="22"/>
                <w:szCs w:val="22"/>
              </w:rPr>
              <w:t>proces</w:t>
            </w:r>
            <w:r w:rsidR="008E099E" w:rsidRPr="0098241D">
              <w:rPr>
                <w:rFonts w:ascii="Arial Narrow" w:hAnsi="Arial Narrow"/>
                <w:sz w:val="22"/>
                <w:szCs w:val="22"/>
              </w:rPr>
              <w:t>s</w:t>
            </w:r>
            <w:r w:rsidR="00804965" w:rsidRPr="0098241D">
              <w:rPr>
                <w:rFonts w:ascii="Arial Narrow" w:hAnsi="Arial Narrow"/>
                <w:sz w:val="22"/>
                <w:szCs w:val="22"/>
              </w:rPr>
              <w:t xml:space="preserve">us </w:t>
            </w:r>
            <w:r w:rsidRPr="0098241D">
              <w:rPr>
                <w:rFonts w:ascii="Arial Narrow" w:hAnsi="Arial Narrow"/>
                <w:sz w:val="22"/>
                <w:szCs w:val="22"/>
              </w:rPr>
              <w:t xml:space="preserve">de mise en place </w:t>
            </w:r>
            <w:r w:rsidR="00804965" w:rsidRPr="0098241D">
              <w:rPr>
                <w:rFonts w:ascii="Arial Narrow" w:hAnsi="Arial Narrow"/>
                <w:sz w:val="22"/>
                <w:szCs w:val="22"/>
              </w:rPr>
              <w:t xml:space="preserve">de </w:t>
            </w:r>
            <w:r w:rsidRPr="0098241D">
              <w:rPr>
                <w:rFonts w:ascii="Arial Narrow" w:hAnsi="Arial Narrow"/>
                <w:sz w:val="22"/>
                <w:szCs w:val="22"/>
              </w:rPr>
              <w:t>méthodologie de gestion de projet</w:t>
            </w:r>
          </w:p>
          <w:p w14:paraId="323AAD0F" w14:textId="77777777"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Bonne capacité à gérer les risques (financiers, humains, techniques) : anticipation, identification, mise en œuvre d'actions correctrices ;</w:t>
            </w:r>
          </w:p>
          <w:p w14:paraId="100DF750" w14:textId="77777777" w:rsidR="00E64CA6" w:rsidRPr="0098241D" w:rsidRDefault="00E64CA6" w:rsidP="00851B1E">
            <w:pPr>
              <w:pStyle w:val="Paragraphedeliste"/>
              <w:ind w:left="0"/>
              <w:rPr>
                <w:rFonts w:ascii="Arial Narrow" w:hAnsi="Arial Narrow"/>
                <w:sz w:val="22"/>
                <w:szCs w:val="22"/>
              </w:rPr>
            </w:pPr>
          </w:p>
        </w:tc>
      </w:tr>
      <w:tr w:rsidR="00E64CA6" w:rsidRPr="0098241D" w14:paraId="1CA052F1" w14:textId="77777777" w:rsidTr="00851B1E">
        <w:trPr>
          <w:trHeight w:val="302"/>
          <w:jc w:val="center"/>
        </w:trPr>
        <w:tc>
          <w:tcPr>
            <w:tcW w:w="961" w:type="pct"/>
            <w:tcBorders>
              <w:top w:val="single" w:sz="4" w:space="0" w:color="000000"/>
              <w:left w:val="single" w:sz="4" w:space="0" w:color="000000"/>
              <w:bottom w:val="single" w:sz="4" w:space="0" w:color="000000"/>
              <w:right w:val="single" w:sz="4" w:space="0" w:color="000000"/>
            </w:tcBorders>
            <w:hideMark/>
          </w:tcPr>
          <w:p w14:paraId="504C21A6" w14:textId="77777777" w:rsidR="00E64CA6" w:rsidRPr="0098241D" w:rsidRDefault="00E64CA6" w:rsidP="00851B1E">
            <w:pPr>
              <w:rPr>
                <w:rFonts w:ascii="Arial Narrow" w:hAnsi="Arial Narrow"/>
                <w:sz w:val="22"/>
                <w:szCs w:val="22"/>
              </w:rPr>
            </w:pPr>
            <w:r w:rsidRPr="0098241D">
              <w:rPr>
                <w:rFonts w:ascii="Arial Narrow" w:hAnsi="Arial Narrow"/>
                <w:sz w:val="22"/>
                <w:szCs w:val="22"/>
              </w:rPr>
              <w:t>Capacités liées à l’emploi</w:t>
            </w:r>
          </w:p>
        </w:tc>
        <w:tc>
          <w:tcPr>
            <w:tcW w:w="4039" w:type="pct"/>
            <w:tcBorders>
              <w:top w:val="single" w:sz="4" w:space="0" w:color="000000"/>
              <w:left w:val="single" w:sz="4" w:space="0" w:color="000000"/>
              <w:bottom w:val="single" w:sz="4" w:space="0" w:color="000000"/>
              <w:right w:val="single" w:sz="4" w:space="0" w:color="000000"/>
            </w:tcBorders>
            <w:hideMark/>
          </w:tcPr>
          <w:p w14:paraId="13B3C4A3" w14:textId="77777777" w:rsidR="00E64CA6" w:rsidRPr="0098241D" w:rsidRDefault="00E64CA6"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Avoir un sens de la rigueur et une bonne communication</w:t>
            </w:r>
          </w:p>
          <w:p w14:paraId="728B57D6" w14:textId="77777777" w:rsidR="00E64CA6" w:rsidRPr="0098241D" w:rsidRDefault="00E64CA6"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Être curieux et avoir du bon sens</w:t>
            </w:r>
          </w:p>
          <w:p w14:paraId="45BAF11B" w14:textId="2CD7B634" w:rsidR="00A62E20" w:rsidRPr="0098241D" w:rsidRDefault="00E64CA6"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 xml:space="preserve">Être ouvert d’esprit pour pouvoir se tenir informé </w:t>
            </w:r>
            <w:r w:rsidR="00A62E20" w:rsidRPr="0098241D">
              <w:rPr>
                <w:rFonts w:ascii="Arial Narrow" w:eastAsia="Times New Roman" w:hAnsi="Arial Narrow"/>
                <w:sz w:val="22"/>
                <w:szCs w:val="22"/>
              </w:rPr>
              <w:t>des évolutions de l’</w:t>
            </w:r>
            <w:r w:rsidRPr="0098241D">
              <w:rPr>
                <w:rFonts w:ascii="Arial Narrow" w:eastAsia="Times New Roman" w:hAnsi="Arial Narrow"/>
                <w:sz w:val="22"/>
                <w:szCs w:val="22"/>
              </w:rPr>
              <w:t>environnement</w:t>
            </w:r>
          </w:p>
          <w:p w14:paraId="66B5968A" w14:textId="40216F9C" w:rsidR="00E64CA6" w:rsidRPr="0098241D" w:rsidRDefault="00A62E20"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Être dans une démarche de veille et de formation en continue</w:t>
            </w:r>
            <w:r w:rsidR="00E64CA6" w:rsidRPr="0098241D">
              <w:rPr>
                <w:rFonts w:ascii="Arial Narrow" w:eastAsia="Times New Roman" w:hAnsi="Arial Narrow"/>
                <w:sz w:val="22"/>
                <w:szCs w:val="22"/>
              </w:rPr>
              <w:t xml:space="preserve"> </w:t>
            </w:r>
            <w:r w:rsidRPr="0098241D">
              <w:rPr>
                <w:rFonts w:ascii="Arial Narrow" w:eastAsia="Times New Roman" w:hAnsi="Arial Narrow"/>
                <w:sz w:val="22"/>
                <w:szCs w:val="22"/>
              </w:rPr>
              <w:t xml:space="preserve">sur les </w:t>
            </w:r>
            <w:r w:rsidR="00E64CA6" w:rsidRPr="0098241D">
              <w:rPr>
                <w:rFonts w:ascii="Arial Narrow" w:eastAsia="Times New Roman" w:hAnsi="Arial Narrow"/>
                <w:sz w:val="22"/>
                <w:szCs w:val="22"/>
              </w:rPr>
              <w:t>techniques de gestion de projet</w:t>
            </w:r>
          </w:p>
          <w:p w14:paraId="5F5D1841" w14:textId="31947236" w:rsidR="00E64CA6" w:rsidRPr="0098241D" w:rsidRDefault="00E64CA6"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Être</w:t>
            </w:r>
            <w:r w:rsidR="004B44FF" w:rsidRPr="0098241D">
              <w:rPr>
                <w:rFonts w:ascii="Arial Narrow" w:eastAsia="Times New Roman" w:hAnsi="Arial Narrow"/>
                <w:sz w:val="22"/>
                <w:szCs w:val="22"/>
              </w:rPr>
              <w:t xml:space="preserve"> </w:t>
            </w:r>
            <w:r w:rsidRPr="0098241D">
              <w:rPr>
                <w:rFonts w:ascii="Arial Narrow" w:eastAsia="Times New Roman" w:hAnsi="Arial Narrow"/>
                <w:sz w:val="22"/>
                <w:szCs w:val="22"/>
              </w:rPr>
              <w:t xml:space="preserve">force de proposition </w:t>
            </w:r>
          </w:p>
          <w:p w14:paraId="11785394" w14:textId="77777777" w:rsidR="00E64CA6" w:rsidRPr="0098241D" w:rsidRDefault="00E64CA6" w:rsidP="00E64CA6">
            <w:pPr>
              <w:pStyle w:val="Paragraphedeliste"/>
              <w:numPr>
                <w:ilvl w:val="0"/>
                <w:numId w:val="38"/>
              </w:numPr>
              <w:shd w:val="clear" w:color="auto" w:fill="FFFFFF"/>
              <w:spacing w:after="160"/>
              <w:jc w:val="both"/>
              <w:rPr>
                <w:rFonts w:ascii="Arial Narrow" w:eastAsia="Times New Roman" w:hAnsi="Arial Narrow"/>
                <w:sz w:val="22"/>
                <w:szCs w:val="22"/>
              </w:rPr>
            </w:pPr>
            <w:r w:rsidRPr="0098241D">
              <w:rPr>
                <w:rFonts w:ascii="Arial Narrow" w:eastAsia="Times New Roman" w:hAnsi="Arial Narrow"/>
                <w:sz w:val="22"/>
                <w:szCs w:val="22"/>
              </w:rPr>
              <w:t>Faire preuve de réactivité pour adapter son rôle au contexte</w:t>
            </w:r>
          </w:p>
          <w:p w14:paraId="502AFFB3" w14:textId="77777777" w:rsidR="00E64CA6" w:rsidRPr="0098241D" w:rsidRDefault="00E64CA6" w:rsidP="00851B1E">
            <w:pPr>
              <w:rPr>
                <w:rFonts w:ascii="Arial Narrow" w:hAnsi="Arial Narrow"/>
                <w:sz w:val="22"/>
                <w:szCs w:val="22"/>
              </w:rPr>
            </w:pPr>
          </w:p>
        </w:tc>
      </w:tr>
      <w:tr w:rsidR="00E64CA6" w:rsidRPr="0098241D" w14:paraId="2E3EEE77" w14:textId="77777777" w:rsidTr="00851B1E">
        <w:trPr>
          <w:trHeight w:val="561"/>
          <w:jc w:val="center"/>
        </w:trPr>
        <w:tc>
          <w:tcPr>
            <w:tcW w:w="961" w:type="pct"/>
            <w:tcBorders>
              <w:top w:val="single" w:sz="4" w:space="0" w:color="000000"/>
              <w:left w:val="single" w:sz="4" w:space="0" w:color="000000"/>
              <w:bottom w:val="single" w:sz="4" w:space="0" w:color="000000"/>
              <w:right w:val="single" w:sz="4" w:space="0" w:color="000000"/>
            </w:tcBorders>
            <w:hideMark/>
          </w:tcPr>
          <w:p w14:paraId="4D9AA404" w14:textId="77777777" w:rsidR="00E64CA6" w:rsidRPr="0098241D" w:rsidRDefault="00E64CA6" w:rsidP="00851B1E">
            <w:pPr>
              <w:rPr>
                <w:rFonts w:ascii="Arial Narrow" w:hAnsi="Arial Narrow"/>
                <w:sz w:val="22"/>
                <w:szCs w:val="22"/>
              </w:rPr>
            </w:pPr>
            <w:r w:rsidRPr="0098241D">
              <w:rPr>
                <w:rFonts w:ascii="Arial Narrow" w:hAnsi="Arial Narrow"/>
                <w:sz w:val="22"/>
                <w:szCs w:val="22"/>
              </w:rPr>
              <w:t>Aptitudes comportementales</w:t>
            </w:r>
          </w:p>
        </w:tc>
        <w:tc>
          <w:tcPr>
            <w:tcW w:w="4039" w:type="pct"/>
            <w:tcBorders>
              <w:top w:val="single" w:sz="4" w:space="0" w:color="000000"/>
              <w:left w:val="single" w:sz="4" w:space="0" w:color="000000"/>
              <w:bottom w:val="single" w:sz="4" w:space="0" w:color="000000"/>
              <w:right w:val="single" w:sz="4" w:space="0" w:color="000000"/>
            </w:tcBorders>
            <w:hideMark/>
          </w:tcPr>
          <w:p w14:paraId="40931DB2" w14:textId="77777777"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 xml:space="preserve">Disponibilité ; </w:t>
            </w:r>
          </w:p>
          <w:p w14:paraId="745D2F22" w14:textId="42C5774E" w:rsidR="00A62E20" w:rsidRPr="0098241D" w:rsidRDefault="00A62E20"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Autonomie ;</w:t>
            </w:r>
          </w:p>
          <w:p w14:paraId="66E7133F" w14:textId="77777777"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Sens des relations humaines ;</w:t>
            </w:r>
          </w:p>
          <w:p w14:paraId="49DA5312" w14:textId="63E3D8AC"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Discrétion</w:t>
            </w:r>
            <w:r w:rsidR="00A62E20" w:rsidRPr="0098241D">
              <w:rPr>
                <w:rFonts w:ascii="Arial Narrow" w:hAnsi="Arial Narrow"/>
                <w:sz w:val="22"/>
                <w:szCs w:val="22"/>
              </w:rPr>
              <w:t xml:space="preserve">, </w:t>
            </w:r>
            <w:r w:rsidRPr="0098241D">
              <w:rPr>
                <w:rFonts w:ascii="Arial Narrow" w:hAnsi="Arial Narrow"/>
                <w:sz w:val="22"/>
                <w:szCs w:val="22"/>
              </w:rPr>
              <w:t>courtoisie</w:t>
            </w:r>
            <w:r w:rsidR="00A62E20" w:rsidRPr="0098241D">
              <w:rPr>
                <w:rFonts w:ascii="Arial Narrow" w:hAnsi="Arial Narrow"/>
                <w:sz w:val="22"/>
                <w:szCs w:val="22"/>
              </w:rPr>
              <w:t xml:space="preserve"> et </w:t>
            </w:r>
            <w:r w:rsidRPr="0098241D">
              <w:rPr>
                <w:rFonts w:ascii="Arial Narrow" w:hAnsi="Arial Narrow"/>
                <w:sz w:val="22"/>
                <w:szCs w:val="22"/>
              </w:rPr>
              <w:t>Rigueur ;</w:t>
            </w:r>
          </w:p>
          <w:p w14:paraId="57B1A4B1" w14:textId="36FC2596" w:rsidR="00E64CA6" w:rsidRPr="0098241D" w:rsidRDefault="00E64CA6" w:rsidP="00E64CA6">
            <w:pPr>
              <w:pStyle w:val="Paragraphedeliste"/>
              <w:numPr>
                <w:ilvl w:val="0"/>
                <w:numId w:val="38"/>
              </w:numPr>
              <w:contextualSpacing w:val="0"/>
              <w:rPr>
                <w:rFonts w:ascii="Arial Narrow" w:hAnsi="Arial Narrow"/>
                <w:sz w:val="22"/>
                <w:szCs w:val="22"/>
              </w:rPr>
            </w:pPr>
            <w:r w:rsidRPr="0098241D">
              <w:rPr>
                <w:rFonts w:ascii="Arial Narrow" w:hAnsi="Arial Narrow"/>
                <w:sz w:val="22"/>
                <w:szCs w:val="22"/>
              </w:rPr>
              <w:t xml:space="preserve">Orientation </w:t>
            </w:r>
            <w:r w:rsidR="00A62E20" w:rsidRPr="0098241D">
              <w:rPr>
                <w:rFonts w:ascii="Arial Narrow" w:hAnsi="Arial Narrow"/>
                <w:sz w:val="22"/>
                <w:szCs w:val="22"/>
              </w:rPr>
              <w:t>forte l’</w:t>
            </w:r>
            <w:r w:rsidRPr="0098241D">
              <w:rPr>
                <w:rFonts w:ascii="Arial Narrow" w:hAnsi="Arial Narrow"/>
                <w:sz w:val="22"/>
                <w:szCs w:val="22"/>
              </w:rPr>
              <w:t>atteinte des objectifs</w:t>
            </w:r>
          </w:p>
          <w:p w14:paraId="5507FB42" w14:textId="77777777" w:rsidR="00E64CA6" w:rsidRPr="0098241D" w:rsidRDefault="00E64CA6" w:rsidP="00851B1E">
            <w:pPr>
              <w:pStyle w:val="Paragraphedeliste"/>
              <w:rPr>
                <w:rFonts w:ascii="Arial Narrow" w:hAnsi="Arial Narrow"/>
                <w:sz w:val="22"/>
                <w:szCs w:val="22"/>
              </w:rPr>
            </w:pPr>
          </w:p>
        </w:tc>
      </w:tr>
    </w:tbl>
    <w:p w14:paraId="590EE391" w14:textId="77777777" w:rsidR="00E64CA6" w:rsidRPr="0098241D" w:rsidRDefault="00E64CA6" w:rsidP="00E64CA6">
      <w:pPr>
        <w:pStyle w:val="Paragraphedeliste"/>
        <w:spacing w:line="276" w:lineRule="auto"/>
        <w:jc w:val="both"/>
        <w:rPr>
          <w:rFonts w:ascii="Arial Narrow" w:hAnsi="Arial Narrow" w:cs="Calibri Light"/>
          <w:b/>
          <w:sz w:val="22"/>
          <w:szCs w:val="22"/>
        </w:rPr>
      </w:pPr>
      <w:r w:rsidRPr="0098241D">
        <w:rPr>
          <w:rFonts w:ascii="Arial Narrow" w:hAnsi="Arial Narrow"/>
          <w:sz w:val="22"/>
          <w:szCs w:val="22"/>
        </w:rPr>
        <w:t xml:space="preserve">      </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89"/>
        <w:gridCol w:w="9"/>
      </w:tblGrid>
      <w:tr w:rsidR="00E64CA6" w:rsidRPr="0098241D" w14:paraId="5F6E3E71" w14:textId="77777777" w:rsidTr="00851B1E">
        <w:trPr>
          <w:trHeight w:val="442"/>
          <w:jc w:val="center"/>
        </w:trPr>
        <w:tc>
          <w:tcPr>
            <w:tcW w:w="10203" w:type="dxa"/>
            <w:gridSpan w:val="3"/>
            <w:shd w:val="clear" w:color="auto" w:fill="FFF2CC" w:themeFill="accent4" w:themeFillTint="33"/>
            <w:vAlign w:val="center"/>
          </w:tcPr>
          <w:p w14:paraId="2B3D0825" w14:textId="77777777" w:rsidR="00E64CA6" w:rsidRPr="0098241D" w:rsidRDefault="00E64CA6" w:rsidP="00851B1E">
            <w:pPr>
              <w:contextualSpacing/>
              <w:jc w:val="center"/>
              <w:rPr>
                <w:rFonts w:ascii="Arial Narrow" w:hAnsi="Arial Narrow" w:cs="Arial"/>
                <w:b/>
                <w:sz w:val="22"/>
                <w:szCs w:val="22"/>
              </w:rPr>
            </w:pPr>
            <w:r w:rsidRPr="0098241D">
              <w:rPr>
                <w:rFonts w:ascii="Arial Narrow" w:hAnsi="Arial Narrow" w:cs="Arial"/>
                <w:b/>
                <w:sz w:val="22"/>
                <w:szCs w:val="22"/>
              </w:rPr>
              <w:t>CONDITIONS D’EMPLOI</w:t>
            </w:r>
          </w:p>
        </w:tc>
      </w:tr>
      <w:tr w:rsidR="00E64CA6" w:rsidRPr="0098241D" w14:paraId="071860EE" w14:textId="77777777" w:rsidTr="0098241D">
        <w:trPr>
          <w:gridAfter w:val="1"/>
          <w:wAfter w:w="9" w:type="dxa"/>
          <w:trHeight w:val="547"/>
          <w:jc w:val="center"/>
        </w:trPr>
        <w:tc>
          <w:tcPr>
            <w:tcW w:w="2405" w:type="dxa"/>
          </w:tcPr>
          <w:p w14:paraId="235E6E70" w14:textId="77777777" w:rsidR="00E64CA6" w:rsidRPr="0098241D" w:rsidRDefault="00E64CA6" w:rsidP="00851B1E">
            <w:pPr>
              <w:contextualSpacing/>
              <w:jc w:val="both"/>
              <w:rPr>
                <w:rFonts w:ascii="Arial Narrow" w:hAnsi="Arial Narrow" w:cs="Arial"/>
                <w:sz w:val="22"/>
                <w:szCs w:val="22"/>
              </w:rPr>
            </w:pPr>
            <w:r w:rsidRPr="0098241D">
              <w:rPr>
                <w:rFonts w:ascii="Arial Narrow" w:hAnsi="Arial Narrow"/>
                <w:sz w:val="22"/>
                <w:szCs w:val="22"/>
              </w:rPr>
              <w:t xml:space="preserve">Possibilités d’avancement et d’évolution du titulaire du poste  </w:t>
            </w:r>
          </w:p>
        </w:tc>
        <w:tc>
          <w:tcPr>
            <w:tcW w:w="7789" w:type="dxa"/>
          </w:tcPr>
          <w:p w14:paraId="78BF7C0D" w14:textId="77777777" w:rsidR="00E64CA6" w:rsidRPr="0098241D" w:rsidRDefault="00E64CA6" w:rsidP="00851B1E">
            <w:pPr>
              <w:pStyle w:val="Normal0"/>
              <w:spacing w:line="276" w:lineRule="auto"/>
              <w:rPr>
                <w:rFonts w:ascii="Arial Narrow" w:hAnsi="Arial Narrow"/>
                <w:sz w:val="22"/>
                <w:szCs w:val="22"/>
              </w:rPr>
            </w:pPr>
          </w:p>
          <w:p w14:paraId="5712CB91" w14:textId="2A83EBF3" w:rsidR="00E64CA6" w:rsidRPr="0098241D" w:rsidRDefault="00E64CA6" w:rsidP="00502143">
            <w:pPr>
              <w:pStyle w:val="Normal0"/>
              <w:spacing w:line="276" w:lineRule="auto"/>
              <w:rPr>
                <w:rFonts w:ascii="Arial Narrow" w:hAnsi="Arial Narrow"/>
                <w:sz w:val="16"/>
                <w:szCs w:val="16"/>
              </w:rPr>
            </w:pPr>
            <w:r w:rsidRPr="0098241D">
              <w:rPr>
                <w:rFonts w:ascii="Arial Narrow" w:hAnsi="Arial Narrow"/>
                <w:sz w:val="16"/>
                <w:szCs w:val="16"/>
              </w:rPr>
              <w:t xml:space="preserve">Se conformer aux statuts du personnel de la </w:t>
            </w:r>
            <w:r w:rsidR="00502143" w:rsidRPr="0098241D">
              <w:rPr>
                <w:rFonts w:ascii="Arial Narrow" w:hAnsi="Arial Narrow"/>
                <w:sz w:val="16"/>
                <w:szCs w:val="16"/>
              </w:rPr>
              <w:t>CDC Bénin.</w:t>
            </w:r>
          </w:p>
        </w:tc>
      </w:tr>
      <w:tr w:rsidR="00E64CA6" w:rsidRPr="0098241D" w14:paraId="4F0E1179" w14:textId="77777777" w:rsidTr="0098241D">
        <w:trPr>
          <w:gridAfter w:val="1"/>
          <w:wAfter w:w="9" w:type="dxa"/>
          <w:trHeight w:val="560"/>
          <w:jc w:val="center"/>
        </w:trPr>
        <w:tc>
          <w:tcPr>
            <w:tcW w:w="2405" w:type="dxa"/>
          </w:tcPr>
          <w:p w14:paraId="4D4B497A" w14:textId="77777777" w:rsidR="00E64CA6" w:rsidRPr="0098241D" w:rsidRDefault="00E64CA6" w:rsidP="004B44FF">
            <w:pPr>
              <w:contextualSpacing/>
              <w:rPr>
                <w:rFonts w:ascii="Arial Narrow" w:hAnsi="Arial Narrow" w:cs="Arial"/>
                <w:sz w:val="22"/>
                <w:szCs w:val="22"/>
              </w:rPr>
            </w:pPr>
            <w:r w:rsidRPr="0098241D">
              <w:rPr>
                <w:rFonts w:ascii="Arial Narrow" w:eastAsia="Times New Roman" w:hAnsi="Arial Narrow"/>
                <w:sz w:val="22"/>
                <w:szCs w:val="22"/>
              </w:rPr>
              <w:t>Contraintes liées au poste (horaires, déplacements, contraintes spécifiques)</w:t>
            </w:r>
          </w:p>
        </w:tc>
        <w:tc>
          <w:tcPr>
            <w:tcW w:w="7789" w:type="dxa"/>
          </w:tcPr>
          <w:p w14:paraId="5C4E9DF1" w14:textId="77777777" w:rsidR="00E64CA6" w:rsidRPr="0098241D" w:rsidRDefault="00E64CA6" w:rsidP="00851B1E">
            <w:pPr>
              <w:pStyle w:val="Paragraphedeliste1"/>
              <w:spacing w:after="0" w:line="240" w:lineRule="auto"/>
              <w:ind w:left="0"/>
              <w:jc w:val="both"/>
              <w:rPr>
                <w:rFonts w:ascii="Arial Narrow" w:hAnsi="Arial Narrow" w:cs="Arial"/>
                <w:color w:val="0A0A0A"/>
                <w:sz w:val="16"/>
                <w:szCs w:val="16"/>
              </w:rPr>
            </w:pPr>
            <w:r w:rsidRPr="0098241D">
              <w:rPr>
                <w:rFonts w:ascii="Arial Narrow" w:eastAsia="Times New Roman" w:hAnsi="Arial Narrow" w:cs="Times New Roman"/>
                <w:sz w:val="16"/>
                <w:szCs w:val="16"/>
                <w:lang w:eastAsia="fr-FR"/>
              </w:rPr>
              <w:t>Poste soumis à une amplitude horaire</w:t>
            </w:r>
          </w:p>
        </w:tc>
      </w:tr>
    </w:tbl>
    <w:p w14:paraId="69C13083" w14:textId="77777777" w:rsidR="00E64CA6" w:rsidRPr="0098241D" w:rsidRDefault="00E64CA6" w:rsidP="00E64CA6">
      <w:pPr>
        <w:spacing w:line="240" w:lineRule="atLeast"/>
        <w:rPr>
          <w:rFonts w:ascii="Candara" w:hAnsi="Candara"/>
          <w:b/>
          <w:sz w:val="22"/>
          <w:szCs w:val="22"/>
        </w:rPr>
      </w:pPr>
    </w:p>
    <w:p w14:paraId="4E80FEC0" w14:textId="77777777" w:rsidR="00E64CA6" w:rsidRPr="0098241D" w:rsidRDefault="00E64CA6" w:rsidP="00B72781">
      <w:pPr>
        <w:spacing w:line="276" w:lineRule="auto"/>
        <w:ind w:left="-142" w:right="-142"/>
        <w:contextualSpacing/>
        <w:jc w:val="both"/>
        <w:rPr>
          <w:rFonts w:ascii="Arial Narrow" w:hAnsi="Arial Narrow"/>
          <w:sz w:val="22"/>
          <w:szCs w:val="22"/>
          <w:vertAlign w:val="baseline"/>
        </w:rPr>
      </w:pPr>
    </w:p>
    <w:sectPr w:rsidR="00E64CA6" w:rsidRPr="0098241D" w:rsidSect="005B10C5">
      <w:footerReference w:type="defaul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3C63" w14:textId="77777777" w:rsidR="00A215DB" w:rsidRDefault="00A215DB" w:rsidP="006D79E5">
      <w:r>
        <w:separator/>
      </w:r>
    </w:p>
  </w:endnote>
  <w:endnote w:type="continuationSeparator" w:id="0">
    <w:p w14:paraId="3D9CB696" w14:textId="77777777" w:rsidR="00A215DB" w:rsidRDefault="00A215DB" w:rsidP="006D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843170"/>
      <w:docPartObj>
        <w:docPartGallery w:val="Page Numbers (Bottom of Page)"/>
        <w:docPartUnique/>
      </w:docPartObj>
    </w:sdtPr>
    <w:sdtEndPr>
      <w:rPr>
        <w:rFonts w:ascii="Arial Narrow" w:hAnsi="Arial Narrow"/>
        <w:sz w:val="16"/>
        <w:szCs w:val="16"/>
        <w:vertAlign w:val="baseline"/>
      </w:rPr>
    </w:sdtEndPr>
    <w:sdtContent>
      <w:p w14:paraId="1900F4D4" w14:textId="2AC2AB51" w:rsidR="006D79E5" w:rsidRPr="009A051D" w:rsidRDefault="006D79E5">
        <w:pPr>
          <w:pStyle w:val="Pieddepage"/>
          <w:jc w:val="right"/>
          <w:rPr>
            <w:rFonts w:ascii="Arial Narrow" w:hAnsi="Arial Narrow"/>
            <w:sz w:val="16"/>
            <w:szCs w:val="16"/>
            <w:vertAlign w:val="baseline"/>
          </w:rPr>
        </w:pPr>
        <w:r w:rsidRPr="009A051D">
          <w:rPr>
            <w:rFonts w:ascii="Arial Narrow" w:hAnsi="Arial Narrow"/>
            <w:sz w:val="16"/>
            <w:szCs w:val="16"/>
            <w:vertAlign w:val="baseline"/>
          </w:rPr>
          <w:fldChar w:fldCharType="begin"/>
        </w:r>
        <w:r w:rsidRPr="009A051D">
          <w:rPr>
            <w:rFonts w:ascii="Arial Narrow" w:hAnsi="Arial Narrow"/>
            <w:sz w:val="16"/>
            <w:szCs w:val="16"/>
            <w:vertAlign w:val="baseline"/>
          </w:rPr>
          <w:instrText>PAGE   \* MERGEFORMAT</w:instrText>
        </w:r>
        <w:r w:rsidRPr="009A051D">
          <w:rPr>
            <w:rFonts w:ascii="Arial Narrow" w:hAnsi="Arial Narrow"/>
            <w:sz w:val="16"/>
            <w:szCs w:val="16"/>
            <w:vertAlign w:val="baseline"/>
          </w:rPr>
          <w:fldChar w:fldCharType="separate"/>
        </w:r>
        <w:r w:rsidR="00342D1B">
          <w:rPr>
            <w:rFonts w:ascii="Arial Narrow" w:hAnsi="Arial Narrow"/>
            <w:noProof/>
            <w:sz w:val="16"/>
            <w:szCs w:val="16"/>
            <w:vertAlign w:val="baseline"/>
          </w:rPr>
          <w:t>2</w:t>
        </w:r>
        <w:r w:rsidRPr="009A051D">
          <w:rPr>
            <w:rFonts w:ascii="Arial Narrow" w:hAnsi="Arial Narrow"/>
            <w:sz w:val="16"/>
            <w:szCs w:val="16"/>
            <w:vertAlign w:val="baseline"/>
          </w:rPr>
          <w:fldChar w:fldCharType="end"/>
        </w:r>
      </w:p>
    </w:sdtContent>
  </w:sdt>
  <w:p w14:paraId="41BDE54B" w14:textId="77777777" w:rsidR="006D79E5" w:rsidRDefault="006D79E5" w:rsidP="009A051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B259F" w14:textId="77777777" w:rsidR="00A215DB" w:rsidRDefault="00A215DB" w:rsidP="006D79E5">
      <w:r>
        <w:separator/>
      </w:r>
    </w:p>
  </w:footnote>
  <w:footnote w:type="continuationSeparator" w:id="0">
    <w:p w14:paraId="6B298F70" w14:textId="77777777" w:rsidR="00A215DB" w:rsidRDefault="00A215DB" w:rsidP="006D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3D2"/>
    <w:multiLevelType w:val="hybridMultilevel"/>
    <w:tmpl w:val="4B7EA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4621B"/>
    <w:multiLevelType w:val="hybridMultilevel"/>
    <w:tmpl w:val="023638F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D54ABF"/>
    <w:multiLevelType w:val="multilevel"/>
    <w:tmpl w:val="4CA008A6"/>
    <w:lvl w:ilvl="0">
      <w:start w:val="1"/>
      <w:numFmt w:val="decimal"/>
      <w:pStyle w:val="Titre1"/>
      <w:suff w:val="nothing"/>
      <w:lvlText w:val="%1"/>
      <w:lvlJc w:val="left"/>
      <w:pPr>
        <w:ind w:left="2502" w:hanging="432"/>
      </w:pPr>
      <w:rPr>
        <w:rFonts w:ascii="Arial Narrow" w:hAnsi="Arial Narrow" w:hint="default"/>
        <w:b w:val="0"/>
        <w:i w:val="0"/>
        <w:color w:val="4472C4" w:themeColor="accent5"/>
        <w:sz w:val="500"/>
        <w:szCs w:val="500"/>
      </w:rPr>
    </w:lvl>
    <w:lvl w:ilvl="1">
      <w:start w:val="1"/>
      <w:numFmt w:val="decimal"/>
      <w:pStyle w:val="Titre2"/>
      <w:lvlText w:val="%2."/>
      <w:lvlJc w:val="left"/>
      <w:pPr>
        <w:ind w:left="463" w:hanging="46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re3"/>
      <w:lvlText w:val="%1.%2.%3"/>
      <w:lvlJc w:val="left"/>
      <w:pPr>
        <w:ind w:left="1080" w:hanging="720"/>
      </w:pPr>
      <w:rPr>
        <w:rFonts w:hint="default"/>
        <w:color w:val="4472C4" w:themeColor="accent5"/>
      </w:rPr>
    </w:lvl>
    <w:lvl w:ilvl="3">
      <w:start w:val="1"/>
      <w:numFmt w:val="decimal"/>
      <w:lvlText w:val="%1.%2.%3.%4"/>
      <w:lvlJc w:val="left"/>
      <w:pPr>
        <w:ind w:left="1224" w:hanging="864"/>
      </w:pPr>
      <w:rPr>
        <w:rFonts w:hint="default"/>
      </w:rPr>
    </w:lvl>
    <w:lvl w:ilvl="4">
      <w:start w:val="1"/>
      <w:numFmt w:val="decimal"/>
      <w:pStyle w:val="Titre5"/>
      <w:lvlText w:val="%1.%2.%3.%4.%5"/>
      <w:lvlJc w:val="left"/>
      <w:pPr>
        <w:ind w:left="1368" w:hanging="1008"/>
      </w:pPr>
      <w:rPr>
        <w:rFonts w:hint="default"/>
      </w:rPr>
    </w:lvl>
    <w:lvl w:ilvl="5">
      <w:start w:val="1"/>
      <w:numFmt w:val="decimal"/>
      <w:pStyle w:val="Titre6"/>
      <w:lvlText w:val="%1.%2.%3.%4.%5.%6"/>
      <w:lvlJc w:val="left"/>
      <w:pPr>
        <w:ind w:left="1512" w:hanging="1152"/>
      </w:pPr>
      <w:rPr>
        <w:rFonts w:hint="default"/>
      </w:rPr>
    </w:lvl>
    <w:lvl w:ilvl="6">
      <w:start w:val="1"/>
      <w:numFmt w:val="decimal"/>
      <w:pStyle w:val="Titre7"/>
      <w:lvlText w:val="%1.%2.%3.%4.%5.%6.%7"/>
      <w:lvlJc w:val="left"/>
      <w:pPr>
        <w:ind w:left="1656" w:hanging="1296"/>
      </w:pPr>
      <w:rPr>
        <w:rFonts w:hint="default"/>
      </w:rPr>
    </w:lvl>
    <w:lvl w:ilvl="7">
      <w:start w:val="1"/>
      <w:numFmt w:val="decimal"/>
      <w:pStyle w:val="Titre8"/>
      <w:lvlText w:val="%1.%2.%3.%4.%5.%6.%7.%8"/>
      <w:lvlJc w:val="left"/>
      <w:pPr>
        <w:ind w:left="1800" w:hanging="1440"/>
      </w:pPr>
      <w:rPr>
        <w:rFonts w:hint="default"/>
      </w:rPr>
    </w:lvl>
    <w:lvl w:ilvl="8">
      <w:start w:val="1"/>
      <w:numFmt w:val="decimal"/>
      <w:pStyle w:val="Titre9"/>
      <w:lvlText w:val="%1.%2.%3.%4.%5.%6.%7.%8.%9"/>
      <w:lvlJc w:val="left"/>
      <w:pPr>
        <w:ind w:left="1944" w:hanging="1584"/>
      </w:pPr>
      <w:rPr>
        <w:rFonts w:hint="default"/>
      </w:rPr>
    </w:lvl>
  </w:abstractNum>
  <w:abstractNum w:abstractNumId="3" w15:restartNumberingAfterBreak="0">
    <w:nsid w:val="0B5728BB"/>
    <w:multiLevelType w:val="hybridMultilevel"/>
    <w:tmpl w:val="88768BCC"/>
    <w:lvl w:ilvl="0" w:tplc="F7AC3714">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14C90C3C"/>
    <w:multiLevelType w:val="hybridMultilevel"/>
    <w:tmpl w:val="F62C7DF8"/>
    <w:lvl w:ilvl="0" w:tplc="CECAAC64">
      <w:numFmt w:val="bullet"/>
      <w:lvlText w:val="-"/>
      <w:lvlJc w:val="left"/>
      <w:pPr>
        <w:ind w:left="720" w:hanging="360"/>
      </w:pPr>
      <w:rPr>
        <w:rFonts w:ascii="Candara" w:eastAsia="Calibri" w:hAnsi="Candar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55B6FB9"/>
    <w:multiLevelType w:val="hybridMultilevel"/>
    <w:tmpl w:val="0AA85354"/>
    <w:lvl w:ilvl="0" w:tplc="CECAAC64">
      <w:numFmt w:val="bullet"/>
      <w:lvlText w:val="-"/>
      <w:lvlJc w:val="left"/>
      <w:pPr>
        <w:ind w:left="720" w:hanging="360"/>
      </w:pPr>
      <w:rPr>
        <w:rFonts w:ascii="Candara" w:eastAsia="Calibri" w:hAnsi="Candar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8E4D48"/>
    <w:multiLevelType w:val="hybridMultilevel"/>
    <w:tmpl w:val="58C03B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5B05F5"/>
    <w:multiLevelType w:val="multilevel"/>
    <w:tmpl w:val="C82495BC"/>
    <w:lvl w:ilvl="0">
      <w:start w:val="1"/>
      <w:numFmt w:val="upperRoman"/>
      <w:lvlText w:val="%1."/>
      <w:lvlJc w:val="left"/>
      <w:pPr>
        <w:ind w:left="1080" w:hanging="720"/>
      </w:pPr>
      <w:rPr>
        <w:rFonts w:hint="default"/>
        <w:b/>
        <w:sz w:val="24"/>
        <w:szCs w:val="24"/>
        <w:u w:val="none"/>
      </w:rPr>
    </w:lvl>
    <w:lvl w:ilvl="1">
      <w:start w:val="1"/>
      <w:numFmt w:val="decimal"/>
      <w:isLgl/>
      <w:lvlText w:val="%1.%2."/>
      <w:lvlJc w:val="left"/>
      <w:pPr>
        <w:ind w:left="720" w:hanging="360"/>
      </w:pPr>
      <w:rPr>
        <w:rFonts w:cs="Times New Roman" w:hint="default"/>
        <w:b/>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1FC03646"/>
    <w:multiLevelType w:val="hybridMultilevel"/>
    <w:tmpl w:val="8130A384"/>
    <w:lvl w:ilvl="0" w:tplc="695C64B2">
      <w:numFmt w:val="bullet"/>
      <w:lvlText w:val="-"/>
      <w:lvlJc w:val="left"/>
      <w:pPr>
        <w:ind w:left="720" w:hanging="360"/>
      </w:pPr>
      <w:rPr>
        <w:rFonts w:ascii="Arial Narrow" w:eastAsia="MS Mincho"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A5CB6"/>
    <w:multiLevelType w:val="hybridMultilevel"/>
    <w:tmpl w:val="20A81448"/>
    <w:lvl w:ilvl="0" w:tplc="67386850">
      <w:start w:val="3"/>
      <w:numFmt w:val="bullet"/>
      <w:lvlText w:val="-"/>
      <w:lvlJc w:val="left"/>
      <w:pPr>
        <w:ind w:left="1211" w:hanging="360"/>
      </w:pPr>
      <w:rPr>
        <w:rFonts w:ascii="Calibri" w:eastAsia="Times New Roman" w:hAnsi="Calibri" w:cs="Calibri" w:hint="default"/>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67E7BDE"/>
    <w:multiLevelType w:val="hybridMultilevel"/>
    <w:tmpl w:val="949A42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3B0150"/>
    <w:multiLevelType w:val="hybridMultilevel"/>
    <w:tmpl w:val="29EA84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13BCA"/>
    <w:multiLevelType w:val="hybridMultilevel"/>
    <w:tmpl w:val="DD3CDACC"/>
    <w:lvl w:ilvl="0" w:tplc="20000005">
      <w:start w:val="1"/>
      <w:numFmt w:val="bullet"/>
      <w:lvlText w:val=""/>
      <w:lvlJc w:val="left"/>
      <w:pPr>
        <w:ind w:left="818" w:hanging="360"/>
      </w:pPr>
      <w:rPr>
        <w:rFonts w:ascii="Wingdings" w:hAnsi="Wingdings" w:hint="default"/>
      </w:rPr>
    </w:lvl>
    <w:lvl w:ilvl="1" w:tplc="FFFFFFFF">
      <w:start w:val="1"/>
      <w:numFmt w:val="lowerLetter"/>
      <w:lvlText w:val="%2."/>
      <w:lvlJc w:val="left"/>
      <w:pPr>
        <w:ind w:left="1538" w:hanging="360"/>
      </w:pPr>
    </w:lvl>
    <w:lvl w:ilvl="2" w:tplc="FFFFFFFF">
      <w:start w:val="1"/>
      <w:numFmt w:val="lowerRoman"/>
      <w:lvlText w:val="%3."/>
      <w:lvlJc w:val="right"/>
      <w:pPr>
        <w:ind w:left="2258" w:hanging="180"/>
      </w:pPr>
    </w:lvl>
    <w:lvl w:ilvl="3" w:tplc="FFFFFFFF" w:tentative="1">
      <w:start w:val="1"/>
      <w:numFmt w:val="decimal"/>
      <w:lvlText w:val="%4."/>
      <w:lvlJc w:val="left"/>
      <w:pPr>
        <w:ind w:left="2978" w:hanging="360"/>
      </w:pPr>
    </w:lvl>
    <w:lvl w:ilvl="4" w:tplc="FFFFFFFF" w:tentative="1">
      <w:start w:val="1"/>
      <w:numFmt w:val="lowerLetter"/>
      <w:lvlText w:val="%5."/>
      <w:lvlJc w:val="left"/>
      <w:pPr>
        <w:ind w:left="3698" w:hanging="360"/>
      </w:pPr>
    </w:lvl>
    <w:lvl w:ilvl="5" w:tplc="FFFFFFFF" w:tentative="1">
      <w:start w:val="1"/>
      <w:numFmt w:val="lowerRoman"/>
      <w:lvlText w:val="%6."/>
      <w:lvlJc w:val="right"/>
      <w:pPr>
        <w:ind w:left="4418" w:hanging="180"/>
      </w:pPr>
    </w:lvl>
    <w:lvl w:ilvl="6" w:tplc="FFFFFFFF" w:tentative="1">
      <w:start w:val="1"/>
      <w:numFmt w:val="decimal"/>
      <w:lvlText w:val="%7."/>
      <w:lvlJc w:val="left"/>
      <w:pPr>
        <w:ind w:left="5138" w:hanging="360"/>
      </w:pPr>
    </w:lvl>
    <w:lvl w:ilvl="7" w:tplc="FFFFFFFF" w:tentative="1">
      <w:start w:val="1"/>
      <w:numFmt w:val="lowerLetter"/>
      <w:lvlText w:val="%8."/>
      <w:lvlJc w:val="left"/>
      <w:pPr>
        <w:ind w:left="5858" w:hanging="360"/>
      </w:pPr>
    </w:lvl>
    <w:lvl w:ilvl="8" w:tplc="FFFFFFFF" w:tentative="1">
      <w:start w:val="1"/>
      <w:numFmt w:val="lowerRoman"/>
      <w:lvlText w:val="%9."/>
      <w:lvlJc w:val="right"/>
      <w:pPr>
        <w:ind w:left="6578" w:hanging="180"/>
      </w:pPr>
    </w:lvl>
  </w:abstractNum>
  <w:abstractNum w:abstractNumId="13" w15:restartNumberingAfterBreak="0">
    <w:nsid w:val="2A9423AF"/>
    <w:multiLevelType w:val="hybridMultilevel"/>
    <w:tmpl w:val="78E2EDD0"/>
    <w:lvl w:ilvl="0" w:tplc="C7D4CBD0">
      <w:start w:val="2"/>
      <w:numFmt w:val="bullet"/>
      <w:lvlText w:val="-"/>
      <w:lvlJc w:val="left"/>
      <w:pPr>
        <w:ind w:left="720" w:hanging="360"/>
      </w:pPr>
      <w:rPr>
        <w:rFonts w:ascii="Candara" w:eastAsia="Arial" w:hAnsi="Candara"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A984D9F"/>
    <w:multiLevelType w:val="hybridMultilevel"/>
    <w:tmpl w:val="5E5C83F0"/>
    <w:lvl w:ilvl="0" w:tplc="2DDE01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B145D34"/>
    <w:multiLevelType w:val="hybridMultilevel"/>
    <w:tmpl w:val="0FA8EB2E"/>
    <w:lvl w:ilvl="0" w:tplc="A63A72AE">
      <w:start w:val="6"/>
      <w:numFmt w:val="lowerRoman"/>
      <w:lvlText w:val="%1."/>
      <w:lvlJc w:val="left"/>
      <w:pPr>
        <w:ind w:left="1080" w:hanging="720"/>
      </w:pPr>
      <w:rPr>
        <w:rFonts w:eastAsia="MS Mincho" w:cs="Tahoma" w:hint="default"/>
        <w:b/>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B45840"/>
    <w:multiLevelType w:val="hybridMultilevel"/>
    <w:tmpl w:val="96C8F278"/>
    <w:lvl w:ilvl="0" w:tplc="59240C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BE479B7"/>
    <w:multiLevelType w:val="hybridMultilevel"/>
    <w:tmpl w:val="273A5F9A"/>
    <w:lvl w:ilvl="0" w:tplc="624C770A">
      <w:numFmt w:val="bullet"/>
      <w:lvlText w:val="-"/>
      <w:lvlJc w:val="left"/>
      <w:pPr>
        <w:ind w:left="720" w:hanging="360"/>
      </w:pPr>
      <w:rPr>
        <w:rFonts w:ascii="Candara" w:eastAsiaTheme="minorHAnsi" w:hAnsi="Candara" w:cs="Arial Narro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F70724"/>
    <w:multiLevelType w:val="hybridMultilevel"/>
    <w:tmpl w:val="7E5E52FA"/>
    <w:lvl w:ilvl="0" w:tplc="D978789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328310B3"/>
    <w:multiLevelType w:val="hybridMultilevel"/>
    <w:tmpl w:val="9FC2637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6867972"/>
    <w:multiLevelType w:val="multilevel"/>
    <w:tmpl w:val="E06C12EC"/>
    <w:styleLink w:val="WWNum23"/>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3C49777D"/>
    <w:multiLevelType w:val="hybridMultilevel"/>
    <w:tmpl w:val="B1908472"/>
    <w:lvl w:ilvl="0" w:tplc="F7AC37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83CC0"/>
    <w:multiLevelType w:val="multilevel"/>
    <w:tmpl w:val="A70CEF30"/>
    <w:styleLink w:val="WWNum40"/>
    <w:lvl w:ilvl="0">
      <w:numFmt w:val="bullet"/>
      <w:lvlText w:val=""/>
      <w:lvlJc w:val="left"/>
      <w:pPr>
        <w:ind w:left="357" w:hanging="357"/>
      </w:pPr>
      <w:rPr>
        <w:rFonts w:ascii="Wingdings" w:hAnsi="Wingdings"/>
      </w:r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23" w15:restartNumberingAfterBreak="0">
    <w:nsid w:val="427D0362"/>
    <w:multiLevelType w:val="hybridMultilevel"/>
    <w:tmpl w:val="FECC60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3E861B9"/>
    <w:multiLevelType w:val="hybridMultilevel"/>
    <w:tmpl w:val="CE5ACAFC"/>
    <w:lvl w:ilvl="0" w:tplc="D5FA52D8">
      <w:start w:val="1"/>
      <w:numFmt w:val="decimal"/>
      <w:pStyle w:val="Style1"/>
      <w:lvlText w:val="%1-"/>
      <w:lvlJc w:val="left"/>
      <w:pPr>
        <w:ind w:left="-132" w:hanging="360"/>
      </w:pPr>
      <w:rPr>
        <w:rFonts w:hint="default"/>
      </w:rPr>
    </w:lvl>
    <w:lvl w:ilvl="1" w:tplc="040C0019">
      <w:start w:val="1"/>
      <w:numFmt w:val="lowerLetter"/>
      <w:lvlText w:val="%2."/>
      <w:lvlJc w:val="left"/>
      <w:pPr>
        <w:ind w:left="588" w:hanging="360"/>
      </w:pPr>
    </w:lvl>
    <w:lvl w:ilvl="2" w:tplc="040C001B">
      <w:start w:val="1"/>
      <w:numFmt w:val="lowerRoman"/>
      <w:lvlText w:val="%3."/>
      <w:lvlJc w:val="right"/>
      <w:pPr>
        <w:ind w:left="1308" w:hanging="180"/>
      </w:pPr>
    </w:lvl>
    <w:lvl w:ilvl="3" w:tplc="040C000F">
      <w:start w:val="1"/>
      <w:numFmt w:val="decimal"/>
      <w:lvlText w:val="%4."/>
      <w:lvlJc w:val="left"/>
      <w:pPr>
        <w:ind w:left="2028" w:hanging="360"/>
      </w:pPr>
    </w:lvl>
    <w:lvl w:ilvl="4" w:tplc="040C0019">
      <w:start w:val="1"/>
      <w:numFmt w:val="lowerLetter"/>
      <w:lvlText w:val="%5."/>
      <w:lvlJc w:val="left"/>
      <w:pPr>
        <w:ind w:left="2748" w:hanging="360"/>
      </w:pPr>
    </w:lvl>
    <w:lvl w:ilvl="5" w:tplc="040C001B">
      <w:start w:val="1"/>
      <w:numFmt w:val="lowerRoman"/>
      <w:lvlText w:val="%6."/>
      <w:lvlJc w:val="right"/>
      <w:pPr>
        <w:ind w:left="3468" w:hanging="180"/>
      </w:pPr>
    </w:lvl>
    <w:lvl w:ilvl="6" w:tplc="040C000F">
      <w:start w:val="1"/>
      <w:numFmt w:val="decimal"/>
      <w:lvlText w:val="%7."/>
      <w:lvlJc w:val="left"/>
      <w:pPr>
        <w:ind w:left="4188" w:hanging="360"/>
      </w:pPr>
    </w:lvl>
    <w:lvl w:ilvl="7" w:tplc="040C0019">
      <w:start w:val="1"/>
      <w:numFmt w:val="lowerLetter"/>
      <w:lvlText w:val="%8."/>
      <w:lvlJc w:val="left"/>
      <w:pPr>
        <w:ind w:left="4908" w:hanging="360"/>
      </w:pPr>
    </w:lvl>
    <w:lvl w:ilvl="8" w:tplc="040C001B">
      <w:start w:val="1"/>
      <w:numFmt w:val="lowerRoman"/>
      <w:lvlText w:val="%9."/>
      <w:lvlJc w:val="right"/>
      <w:pPr>
        <w:ind w:left="5628" w:hanging="180"/>
      </w:pPr>
    </w:lvl>
  </w:abstractNum>
  <w:abstractNum w:abstractNumId="25" w15:restartNumberingAfterBreak="0">
    <w:nsid w:val="44BA4356"/>
    <w:multiLevelType w:val="hybridMultilevel"/>
    <w:tmpl w:val="4FE21CBC"/>
    <w:lvl w:ilvl="0" w:tplc="02BC68F8">
      <w:start w:val="3"/>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934D14"/>
    <w:multiLevelType w:val="hybridMultilevel"/>
    <w:tmpl w:val="59F0B73C"/>
    <w:lvl w:ilvl="0" w:tplc="0136D7D4">
      <w:start w:val="1"/>
      <w:numFmt w:val="bullet"/>
      <w:lvlText w:val="-"/>
      <w:lvlJc w:val="left"/>
      <w:pPr>
        <w:ind w:left="720" w:hanging="360"/>
      </w:pPr>
      <w:rPr>
        <w:rFonts w:ascii="Arial Narrow" w:eastAsia="MS Mincho"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395E23"/>
    <w:multiLevelType w:val="hybridMultilevel"/>
    <w:tmpl w:val="44D64D26"/>
    <w:lvl w:ilvl="0" w:tplc="D12C1378">
      <w:start w:val="1"/>
      <w:numFmt w:val="bullet"/>
      <w:lvlText w:val="-"/>
      <w:lvlJc w:val="left"/>
      <w:pPr>
        <w:ind w:left="420" w:hanging="360"/>
      </w:pPr>
      <w:rPr>
        <w:rFonts w:ascii="Helvetica Neue" w:eastAsia="MS Mincho" w:hAnsi="Helvetica Neue"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8" w15:restartNumberingAfterBreak="0">
    <w:nsid w:val="51AA24FC"/>
    <w:multiLevelType w:val="hybridMultilevel"/>
    <w:tmpl w:val="E73466CC"/>
    <w:lvl w:ilvl="0" w:tplc="3CF63642">
      <w:start w:val="1"/>
      <w:numFmt w:val="decimal"/>
      <w:lvlText w:val="%1."/>
      <w:lvlJc w:val="left"/>
      <w:pPr>
        <w:ind w:left="720" w:hanging="360"/>
      </w:pPr>
      <w:rPr>
        <w:rFonts w:cs="Times New Roman"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B3747B"/>
    <w:multiLevelType w:val="hybridMultilevel"/>
    <w:tmpl w:val="96A27226"/>
    <w:lvl w:ilvl="0" w:tplc="95EACD4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4BC6CB0"/>
    <w:multiLevelType w:val="hybridMultilevel"/>
    <w:tmpl w:val="CE6A40F4"/>
    <w:lvl w:ilvl="0" w:tplc="F7AC37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597612"/>
    <w:multiLevelType w:val="hybridMultilevel"/>
    <w:tmpl w:val="131A267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A3867D6"/>
    <w:multiLevelType w:val="hybridMultilevel"/>
    <w:tmpl w:val="9A60D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91518C"/>
    <w:multiLevelType w:val="hybridMultilevel"/>
    <w:tmpl w:val="75C6D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282ADC"/>
    <w:multiLevelType w:val="multilevel"/>
    <w:tmpl w:val="C82495BC"/>
    <w:lvl w:ilvl="0">
      <w:start w:val="1"/>
      <w:numFmt w:val="upperRoman"/>
      <w:lvlText w:val="%1."/>
      <w:lvlJc w:val="left"/>
      <w:pPr>
        <w:ind w:left="1080" w:hanging="720"/>
      </w:pPr>
      <w:rPr>
        <w:rFonts w:hint="default"/>
        <w:b/>
        <w:sz w:val="24"/>
        <w:szCs w:val="24"/>
        <w:u w:val="none"/>
      </w:rPr>
    </w:lvl>
    <w:lvl w:ilvl="1">
      <w:start w:val="1"/>
      <w:numFmt w:val="decimal"/>
      <w:isLgl/>
      <w:lvlText w:val="%1.%2."/>
      <w:lvlJc w:val="left"/>
      <w:pPr>
        <w:ind w:left="720" w:hanging="360"/>
      </w:pPr>
      <w:rPr>
        <w:rFonts w:cs="Times New Roman" w:hint="default"/>
        <w:b/>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6BBB259E"/>
    <w:multiLevelType w:val="hybridMultilevel"/>
    <w:tmpl w:val="879A8808"/>
    <w:lvl w:ilvl="0" w:tplc="610A507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B956AE"/>
    <w:multiLevelType w:val="multilevel"/>
    <w:tmpl w:val="C82495BC"/>
    <w:lvl w:ilvl="0">
      <w:start w:val="1"/>
      <w:numFmt w:val="upperRoman"/>
      <w:lvlText w:val="%1."/>
      <w:lvlJc w:val="left"/>
      <w:pPr>
        <w:ind w:left="1080" w:hanging="720"/>
      </w:pPr>
      <w:rPr>
        <w:rFonts w:hint="default"/>
        <w:b/>
        <w:sz w:val="24"/>
        <w:szCs w:val="24"/>
        <w:u w:val="none"/>
      </w:rPr>
    </w:lvl>
    <w:lvl w:ilvl="1">
      <w:start w:val="1"/>
      <w:numFmt w:val="decimal"/>
      <w:isLgl/>
      <w:lvlText w:val="%1.%2."/>
      <w:lvlJc w:val="left"/>
      <w:pPr>
        <w:ind w:left="720" w:hanging="360"/>
      </w:pPr>
      <w:rPr>
        <w:rFonts w:cs="Times New Roman" w:hint="default"/>
        <w:b/>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15:restartNumberingAfterBreak="0">
    <w:nsid w:val="6EFB6731"/>
    <w:multiLevelType w:val="hybridMultilevel"/>
    <w:tmpl w:val="30241E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53165D"/>
    <w:multiLevelType w:val="hybridMultilevel"/>
    <w:tmpl w:val="631A4CFE"/>
    <w:lvl w:ilvl="0" w:tplc="942858EA">
      <w:numFmt w:val="bullet"/>
      <w:lvlText w:val="-"/>
      <w:lvlJc w:val="left"/>
      <w:pPr>
        <w:ind w:left="720" w:hanging="360"/>
      </w:pPr>
      <w:rPr>
        <w:rFonts w:ascii="Candara" w:eastAsia="Times New Roman" w:hAnsi="Candar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4EC4699"/>
    <w:multiLevelType w:val="hybridMultilevel"/>
    <w:tmpl w:val="28106F98"/>
    <w:lvl w:ilvl="0" w:tplc="BA60964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874C34"/>
    <w:multiLevelType w:val="hybridMultilevel"/>
    <w:tmpl w:val="F184DBD8"/>
    <w:lvl w:ilvl="0" w:tplc="11A2E0F0">
      <w:start w:val="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EC54CF"/>
    <w:multiLevelType w:val="hybridMultilevel"/>
    <w:tmpl w:val="A64099B2"/>
    <w:lvl w:ilvl="0" w:tplc="F7AC37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C22239"/>
    <w:multiLevelType w:val="hybridMultilevel"/>
    <w:tmpl w:val="9362A82A"/>
    <w:lvl w:ilvl="0" w:tplc="326497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21"/>
  </w:num>
  <w:num w:numId="4">
    <w:abstractNumId w:val="41"/>
  </w:num>
  <w:num w:numId="5">
    <w:abstractNumId w:val="3"/>
  </w:num>
  <w:num w:numId="6">
    <w:abstractNumId w:val="8"/>
  </w:num>
  <w:num w:numId="7">
    <w:abstractNumId w:val="31"/>
  </w:num>
  <w:num w:numId="8">
    <w:abstractNumId w:val="33"/>
  </w:num>
  <w:num w:numId="9">
    <w:abstractNumId w:val="0"/>
  </w:num>
  <w:num w:numId="10">
    <w:abstractNumId w:val="32"/>
  </w:num>
  <w:num w:numId="11">
    <w:abstractNumId w:val="42"/>
  </w:num>
  <w:num w:numId="12">
    <w:abstractNumId w:val="39"/>
  </w:num>
  <w:num w:numId="13">
    <w:abstractNumId w:val="29"/>
  </w:num>
  <w:num w:numId="14">
    <w:abstractNumId w:val="37"/>
  </w:num>
  <w:num w:numId="15">
    <w:abstractNumId w:val="40"/>
  </w:num>
  <w:num w:numId="16">
    <w:abstractNumId w:val="9"/>
  </w:num>
  <w:num w:numId="17">
    <w:abstractNumId w:val="10"/>
  </w:num>
  <w:num w:numId="18">
    <w:abstractNumId w:val="38"/>
  </w:num>
  <w:num w:numId="19">
    <w:abstractNumId w:val="20"/>
  </w:num>
  <w:num w:numId="20">
    <w:abstractNumId w:val="22"/>
  </w:num>
  <w:num w:numId="21">
    <w:abstractNumId w:val="13"/>
  </w:num>
  <w:num w:numId="22">
    <w:abstractNumId w:val="24"/>
  </w:num>
  <w:num w:numId="23">
    <w:abstractNumId w:val="14"/>
  </w:num>
  <w:num w:numId="24">
    <w:abstractNumId w:val="11"/>
  </w:num>
  <w:num w:numId="25">
    <w:abstractNumId w:val="35"/>
  </w:num>
  <w:num w:numId="26">
    <w:abstractNumId w:val="36"/>
  </w:num>
  <w:num w:numId="27">
    <w:abstractNumId w:val="28"/>
  </w:num>
  <w:num w:numId="28">
    <w:abstractNumId w:val="6"/>
  </w:num>
  <w:num w:numId="29">
    <w:abstractNumId w:val="25"/>
  </w:num>
  <w:num w:numId="30">
    <w:abstractNumId w:val="16"/>
  </w:num>
  <w:num w:numId="31">
    <w:abstractNumId w:val="34"/>
  </w:num>
  <w:num w:numId="32">
    <w:abstractNumId w:val="15"/>
  </w:num>
  <w:num w:numId="33">
    <w:abstractNumId w:val="12"/>
  </w:num>
  <w:num w:numId="34">
    <w:abstractNumId w:val="23"/>
  </w:num>
  <w:num w:numId="35">
    <w:abstractNumId w:val="1"/>
  </w:num>
  <w:num w:numId="36">
    <w:abstractNumId w:val="19"/>
  </w:num>
  <w:num w:numId="37">
    <w:abstractNumId w:val="2"/>
  </w:num>
  <w:num w:numId="38">
    <w:abstractNumId w:val="4"/>
  </w:num>
  <w:num w:numId="39">
    <w:abstractNumId w:val="17"/>
  </w:num>
  <w:num w:numId="40">
    <w:abstractNumId w:val="5"/>
  </w:num>
  <w:num w:numId="41">
    <w:abstractNumId w:val="18"/>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84"/>
    <w:rsid w:val="0000156D"/>
    <w:rsid w:val="00010D73"/>
    <w:rsid w:val="00025BF5"/>
    <w:rsid w:val="00030A81"/>
    <w:rsid w:val="00036AC7"/>
    <w:rsid w:val="0003797C"/>
    <w:rsid w:val="0004523D"/>
    <w:rsid w:val="00061714"/>
    <w:rsid w:val="00067A79"/>
    <w:rsid w:val="0007036C"/>
    <w:rsid w:val="0008311F"/>
    <w:rsid w:val="00086692"/>
    <w:rsid w:val="0009047D"/>
    <w:rsid w:val="0009237D"/>
    <w:rsid w:val="000A4CFA"/>
    <w:rsid w:val="000A551B"/>
    <w:rsid w:val="000B1AB7"/>
    <w:rsid w:val="000B6427"/>
    <w:rsid w:val="000C099C"/>
    <w:rsid w:val="000C387B"/>
    <w:rsid w:val="000D2066"/>
    <w:rsid w:val="000E2A2C"/>
    <w:rsid w:val="000E5CC7"/>
    <w:rsid w:val="000F5A94"/>
    <w:rsid w:val="00103769"/>
    <w:rsid w:val="00106827"/>
    <w:rsid w:val="00113AA6"/>
    <w:rsid w:val="00114D4B"/>
    <w:rsid w:val="001208E6"/>
    <w:rsid w:val="0012717D"/>
    <w:rsid w:val="001350F1"/>
    <w:rsid w:val="00135D23"/>
    <w:rsid w:val="00141DF7"/>
    <w:rsid w:val="001445CF"/>
    <w:rsid w:val="0015213D"/>
    <w:rsid w:val="00152379"/>
    <w:rsid w:val="00153760"/>
    <w:rsid w:val="00155B60"/>
    <w:rsid w:val="00156C76"/>
    <w:rsid w:val="00171EB9"/>
    <w:rsid w:val="00180C45"/>
    <w:rsid w:val="0018252F"/>
    <w:rsid w:val="00183049"/>
    <w:rsid w:val="001A55E9"/>
    <w:rsid w:val="001D1B7B"/>
    <w:rsid w:val="001D4DD8"/>
    <w:rsid w:val="001E147D"/>
    <w:rsid w:val="001E5C75"/>
    <w:rsid w:val="001F0F5D"/>
    <w:rsid w:val="001F2288"/>
    <w:rsid w:val="00205A44"/>
    <w:rsid w:val="00207FCF"/>
    <w:rsid w:val="002110C9"/>
    <w:rsid w:val="002303C4"/>
    <w:rsid w:val="002346F4"/>
    <w:rsid w:val="00240C90"/>
    <w:rsid w:val="00244440"/>
    <w:rsid w:val="00244619"/>
    <w:rsid w:val="00247CEC"/>
    <w:rsid w:val="00252F26"/>
    <w:rsid w:val="00255B76"/>
    <w:rsid w:val="00262E5D"/>
    <w:rsid w:val="002640CD"/>
    <w:rsid w:val="00277F17"/>
    <w:rsid w:val="002808A0"/>
    <w:rsid w:val="00283BAF"/>
    <w:rsid w:val="002C380E"/>
    <w:rsid w:val="002D17C4"/>
    <w:rsid w:val="002D68F4"/>
    <w:rsid w:val="002E594E"/>
    <w:rsid w:val="0030610C"/>
    <w:rsid w:val="00310E13"/>
    <w:rsid w:val="00312C35"/>
    <w:rsid w:val="00315305"/>
    <w:rsid w:val="003205D6"/>
    <w:rsid w:val="00342D1B"/>
    <w:rsid w:val="003469E3"/>
    <w:rsid w:val="0037189D"/>
    <w:rsid w:val="00380C4B"/>
    <w:rsid w:val="003815B2"/>
    <w:rsid w:val="00383012"/>
    <w:rsid w:val="00383E1B"/>
    <w:rsid w:val="00387410"/>
    <w:rsid w:val="00394593"/>
    <w:rsid w:val="003A6DDC"/>
    <w:rsid w:val="003B7E7B"/>
    <w:rsid w:val="003D14B7"/>
    <w:rsid w:val="003D4E86"/>
    <w:rsid w:val="003F1BF7"/>
    <w:rsid w:val="00404E9C"/>
    <w:rsid w:val="004071C0"/>
    <w:rsid w:val="00413C13"/>
    <w:rsid w:val="00420E16"/>
    <w:rsid w:val="0042486A"/>
    <w:rsid w:val="00425614"/>
    <w:rsid w:val="004271A1"/>
    <w:rsid w:val="00431F07"/>
    <w:rsid w:val="00446E15"/>
    <w:rsid w:val="00451931"/>
    <w:rsid w:val="004561CF"/>
    <w:rsid w:val="00457123"/>
    <w:rsid w:val="004603F9"/>
    <w:rsid w:val="00466ABB"/>
    <w:rsid w:val="00470D8D"/>
    <w:rsid w:val="004843F7"/>
    <w:rsid w:val="004878B6"/>
    <w:rsid w:val="004A3DFE"/>
    <w:rsid w:val="004B0069"/>
    <w:rsid w:val="004B0EFE"/>
    <w:rsid w:val="004B44FF"/>
    <w:rsid w:val="004B6F99"/>
    <w:rsid w:val="004C1446"/>
    <w:rsid w:val="004C3C79"/>
    <w:rsid w:val="004E2084"/>
    <w:rsid w:val="004E51FC"/>
    <w:rsid w:val="00502143"/>
    <w:rsid w:val="005145E0"/>
    <w:rsid w:val="00525562"/>
    <w:rsid w:val="00526563"/>
    <w:rsid w:val="0053549C"/>
    <w:rsid w:val="00544D4C"/>
    <w:rsid w:val="005471BE"/>
    <w:rsid w:val="00555475"/>
    <w:rsid w:val="0055692F"/>
    <w:rsid w:val="0056124E"/>
    <w:rsid w:val="0056382E"/>
    <w:rsid w:val="00570861"/>
    <w:rsid w:val="005747C1"/>
    <w:rsid w:val="005822AF"/>
    <w:rsid w:val="00583360"/>
    <w:rsid w:val="00584374"/>
    <w:rsid w:val="00586C7F"/>
    <w:rsid w:val="0058712C"/>
    <w:rsid w:val="00593000"/>
    <w:rsid w:val="00595D23"/>
    <w:rsid w:val="005A0307"/>
    <w:rsid w:val="005A3C76"/>
    <w:rsid w:val="005A64EE"/>
    <w:rsid w:val="005A6DEC"/>
    <w:rsid w:val="005B10C5"/>
    <w:rsid w:val="005C7B12"/>
    <w:rsid w:val="005E5496"/>
    <w:rsid w:val="006225B2"/>
    <w:rsid w:val="006467E7"/>
    <w:rsid w:val="00652DE6"/>
    <w:rsid w:val="00656A1A"/>
    <w:rsid w:val="00663A8D"/>
    <w:rsid w:val="0067338A"/>
    <w:rsid w:val="00677EDD"/>
    <w:rsid w:val="006827E9"/>
    <w:rsid w:val="00687EDF"/>
    <w:rsid w:val="00693A4F"/>
    <w:rsid w:val="00695801"/>
    <w:rsid w:val="006A0BF8"/>
    <w:rsid w:val="006A291B"/>
    <w:rsid w:val="006A3DCC"/>
    <w:rsid w:val="006A7F57"/>
    <w:rsid w:val="006C0F3F"/>
    <w:rsid w:val="006D1E0B"/>
    <w:rsid w:val="006D5CA0"/>
    <w:rsid w:val="006D79E5"/>
    <w:rsid w:val="006E2329"/>
    <w:rsid w:val="006E3608"/>
    <w:rsid w:val="00707FE0"/>
    <w:rsid w:val="00713A5E"/>
    <w:rsid w:val="00720E5F"/>
    <w:rsid w:val="00725859"/>
    <w:rsid w:val="007368B8"/>
    <w:rsid w:val="007417BB"/>
    <w:rsid w:val="00743E28"/>
    <w:rsid w:val="00750C2D"/>
    <w:rsid w:val="00760F38"/>
    <w:rsid w:val="00765931"/>
    <w:rsid w:val="007771E4"/>
    <w:rsid w:val="00782FB0"/>
    <w:rsid w:val="00783C44"/>
    <w:rsid w:val="0078522F"/>
    <w:rsid w:val="007966F5"/>
    <w:rsid w:val="00796D97"/>
    <w:rsid w:val="007A0B02"/>
    <w:rsid w:val="007B51E8"/>
    <w:rsid w:val="007B57A4"/>
    <w:rsid w:val="007C4C9D"/>
    <w:rsid w:val="007E4F1B"/>
    <w:rsid w:val="007E5B7A"/>
    <w:rsid w:val="007F0C3F"/>
    <w:rsid w:val="007F47B2"/>
    <w:rsid w:val="00803BE4"/>
    <w:rsid w:val="00804965"/>
    <w:rsid w:val="00816B4F"/>
    <w:rsid w:val="00822C3C"/>
    <w:rsid w:val="00824285"/>
    <w:rsid w:val="00827E4D"/>
    <w:rsid w:val="00843829"/>
    <w:rsid w:val="00857D28"/>
    <w:rsid w:val="00864BA5"/>
    <w:rsid w:val="00876F08"/>
    <w:rsid w:val="00882CE6"/>
    <w:rsid w:val="00884B11"/>
    <w:rsid w:val="008918FF"/>
    <w:rsid w:val="00893802"/>
    <w:rsid w:val="00895447"/>
    <w:rsid w:val="008B6830"/>
    <w:rsid w:val="008D5849"/>
    <w:rsid w:val="008E099E"/>
    <w:rsid w:val="008E134F"/>
    <w:rsid w:val="008E4866"/>
    <w:rsid w:val="008E54A0"/>
    <w:rsid w:val="008F727E"/>
    <w:rsid w:val="00905427"/>
    <w:rsid w:val="0092261F"/>
    <w:rsid w:val="00925CAE"/>
    <w:rsid w:val="0092714C"/>
    <w:rsid w:val="0094574F"/>
    <w:rsid w:val="00955C45"/>
    <w:rsid w:val="00956AA1"/>
    <w:rsid w:val="00960992"/>
    <w:rsid w:val="00962730"/>
    <w:rsid w:val="00963C2A"/>
    <w:rsid w:val="00972493"/>
    <w:rsid w:val="00973101"/>
    <w:rsid w:val="0097696B"/>
    <w:rsid w:val="00977EBC"/>
    <w:rsid w:val="00980F8F"/>
    <w:rsid w:val="0098241D"/>
    <w:rsid w:val="009913CA"/>
    <w:rsid w:val="009925EC"/>
    <w:rsid w:val="0099522D"/>
    <w:rsid w:val="009A051D"/>
    <w:rsid w:val="009A2862"/>
    <w:rsid w:val="009A5EC3"/>
    <w:rsid w:val="009A6D4E"/>
    <w:rsid w:val="009B4569"/>
    <w:rsid w:val="009B7B58"/>
    <w:rsid w:val="009D4036"/>
    <w:rsid w:val="009D63E7"/>
    <w:rsid w:val="009E0413"/>
    <w:rsid w:val="009F195A"/>
    <w:rsid w:val="00A04319"/>
    <w:rsid w:val="00A0554A"/>
    <w:rsid w:val="00A06CD3"/>
    <w:rsid w:val="00A215DB"/>
    <w:rsid w:val="00A22A17"/>
    <w:rsid w:val="00A2305B"/>
    <w:rsid w:val="00A354BC"/>
    <w:rsid w:val="00A40D4D"/>
    <w:rsid w:val="00A41123"/>
    <w:rsid w:val="00A51B59"/>
    <w:rsid w:val="00A57B7F"/>
    <w:rsid w:val="00A62C60"/>
    <w:rsid w:val="00A62E20"/>
    <w:rsid w:val="00A642E1"/>
    <w:rsid w:val="00A72AC8"/>
    <w:rsid w:val="00A72AFB"/>
    <w:rsid w:val="00A76137"/>
    <w:rsid w:val="00A77057"/>
    <w:rsid w:val="00A81453"/>
    <w:rsid w:val="00A843EE"/>
    <w:rsid w:val="00A8450E"/>
    <w:rsid w:val="00AB7536"/>
    <w:rsid w:val="00AC0572"/>
    <w:rsid w:val="00AC144D"/>
    <w:rsid w:val="00AC171B"/>
    <w:rsid w:val="00AC5CFD"/>
    <w:rsid w:val="00AC68B8"/>
    <w:rsid w:val="00AC743B"/>
    <w:rsid w:val="00AD2E8B"/>
    <w:rsid w:val="00AD418D"/>
    <w:rsid w:val="00AD76FD"/>
    <w:rsid w:val="00AE37CF"/>
    <w:rsid w:val="00AE677E"/>
    <w:rsid w:val="00AF4C50"/>
    <w:rsid w:val="00B00F6B"/>
    <w:rsid w:val="00B275BD"/>
    <w:rsid w:val="00B41620"/>
    <w:rsid w:val="00B474D1"/>
    <w:rsid w:val="00B72781"/>
    <w:rsid w:val="00B73756"/>
    <w:rsid w:val="00B76242"/>
    <w:rsid w:val="00B8090B"/>
    <w:rsid w:val="00B8107D"/>
    <w:rsid w:val="00B811DE"/>
    <w:rsid w:val="00B825AE"/>
    <w:rsid w:val="00B84407"/>
    <w:rsid w:val="00B87ED6"/>
    <w:rsid w:val="00B96816"/>
    <w:rsid w:val="00BA47CE"/>
    <w:rsid w:val="00BA7506"/>
    <w:rsid w:val="00BB0523"/>
    <w:rsid w:val="00BB6A63"/>
    <w:rsid w:val="00BD0D93"/>
    <w:rsid w:val="00BE131F"/>
    <w:rsid w:val="00BE396E"/>
    <w:rsid w:val="00BF32AF"/>
    <w:rsid w:val="00BF66D7"/>
    <w:rsid w:val="00C04191"/>
    <w:rsid w:val="00C22E75"/>
    <w:rsid w:val="00C232BC"/>
    <w:rsid w:val="00C31006"/>
    <w:rsid w:val="00C311C8"/>
    <w:rsid w:val="00C32FBB"/>
    <w:rsid w:val="00C34EC6"/>
    <w:rsid w:val="00C51419"/>
    <w:rsid w:val="00C53C23"/>
    <w:rsid w:val="00C57289"/>
    <w:rsid w:val="00C57979"/>
    <w:rsid w:val="00C60E21"/>
    <w:rsid w:val="00C73BB9"/>
    <w:rsid w:val="00C75FFA"/>
    <w:rsid w:val="00C80518"/>
    <w:rsid w:val="00C807C6"/>
    <w:rsid w:val="00C812BC"/>
    <w:rsid w:val="00C91E42"/>
    <w:rsid w:val="00C92EC7"/>
    <w:rsid w:val="00CA1429"/>
    <w:rsid w:val="00CD2EA9"/>
    <w:rsid w:val="00CD44D4"/>
    <w:rsid w:val="00CE1634"/>
    <w:rsid w:val="00CE3710"/>
    <w:rsid w:val="00CE3F72"/>
    <w:rsid w:val="00CE3F85"/>
    <w:rsid w:val="00CF371B"/>
    <w:rsid w:val="00D12841"/>
    <w:rsid w:val="00D17243"/>
    <w:rsid w:val="00D1765F"/>
    <w:rsid w:val="00D20D02"/>
    <w:rsid w:val="00D2540D"/>
    <w:rsid w:val="00D443AD"/>
    <w:rsid w:val="00D44BFA"/>
    <w:rsid w:val="00D50563"/>
    <w:rsid w:val="00D53635"/>
    <w:rsid w:val="00D56B25"/>
    <w:rsid w:val="00D6189F"/>
    <w:rsid w:val="00D61C84"/>
    <w:rsid w:val="00D624D7"/>
    <w:rsid w:val="00D62598"/>
    <w:rsid w:val="00D63BDF"/>
    <w:rsid w:val="00D725A6"/>
    <w:rsid w:val="00D75559"/>
    <w:rsid w:val="00D80ECD"/>
    <w:rsid w:val="00D93C95"/>
    <w:rsid w:val="00DA0B8C"/>
    <w:rsid w:val="00DA5A65"/>
    <w:rsid w:val="00DA67EE"/>
    <w:rsid w:val="00DB2CAC"/>
    <w:rsid w:val="00DC33CB"/>
    <w:rsid w:val="00DC4B73"/>
    <w:rsid w:val="00DC731D"/>
    <w:rsid w:val="00DD2515"/>
    <w:rsid w:val="00DD5EA5"/>
    <w:rsid w:val="00DE0B28"/>
    <w:rsid w:val="00DE4D7E"/>
    <w:rsid w:val="00DE71D2"/>
    <w:rsid w:val="00DF683F"/>
    <w:rsid w:val="00DF7B50"/>
    <w:rsid w:val="00E06D40"/>
    <w:rsid w:val="00E1226A"/>
    <w:rsid w:val="00E15CFA"/>
    <w:rsid w:val="00E22050"/>
    <w:rsid w:val="00E31F59"/>
    <w:rsid w:val="00E36492"/>
    <w:rsid w:val="00E451CC"/>
    <w:rsid w:val="00E50454"/>
    <w:rsid w:val="00E5391B"/>
    <w:rsid w:val="00E542DF"/>
    <w:rsid w:val="00E5501E"/>
    <w:rsid w:val="00E63C73"/>
    <w:rsid w:val="00E64CA6"/>
    <w:rsid w:val="00E720E1"/>
    <w:rsid w:val="00E913F2"/>
    <w:rsid w:val="00EA42C0"/>
    <w:rsid w:val="00EA47F3"/>
    <w:rsid w:val="00EA6048"/>
    <w:rsid w:val="00EA6E77"/>
    <w:rsid w:val="00EB162D"/>
    <w:rsid w:val="00EB195E"/>
    <w:rsid w:val="00EB30F1"/>
    <w:rsid w:val="00EB420F"/>
    <w:rsid w:val="00EB49ED"/>
    <w:rsid w:val="00EB4B59"/>
    <w:rsid w:val="00EB626A"/>
    <w:rsid w:val="00EC1CEE"/>
    <w:rsid w:val="00EC3EDD"/>
    <w:rsid w:val="00EC56A2"/>
    <w:rsid w:val="00EC7535"/>
    <w:rsid w:val="00ED3A7D"/>
    <w:rsid w:val="00ED5AD0"/>
    <w:rsid w:val="00EE2FEB"/>
    <w:rsid w:val="00EE3BDA"/>
    <w:rsid w:val="00F00993"/>
    <w:rsid w:val="00F0163A"/>
    <w:rsid w:val="00F111F2"/>
    <w:rsid w:val="00F13308"/>
    <w:rsid w:val="00F203AA"/>
    <w:rsid w:val="00F235DE"/>
    <w:rsid w:val="00F263F4"/>
    <w:rsid w:val="00F30EC6"/>
    <w:rsid w:val="00F30F22"/>
    <w:rsid w:val="00F35FC0"/>
    <w:rsid w:val="00F37DE3"/>
    <w:rsid w:val="00F4614E"/>
    <w:rsid w:val="00F6348D"/>
    <w:rsid w:val="00F70AAD"/>
    <w:rsid w:val="00F75F65"/>
    <w:rsid w:val="00F810EE"/>
    <w:rsid w:val="00F86F5C"/>
    <w:rsid w:val="00F91CF5"/>
    <w:rsid w:val="00F94FDA"/>
    <w:rsid w:val="00F95049"/>
    <w:rsid w:val="00FA04C4"/>
    <w:rsid w:val="00FB3F53"/>
    <w:rsid w:val="00FB6B24"/>
    <w:rsid w:val="00FC738D"/>
    <w:rsid w:val="00FD288F"/>
    <w:rsid w:val="00FD64D5"/>
    <w:rsid w:val="00FD72B4"/>
    <w:rsid w:val="00FE66CC"/>
    <w:rsid w:val="00FF0EB4"/>
    <w:rsid w:val="00FF1908"/>
    <w:rsid w:val="00FF60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0B0"/>
  <w15:chartTrackingRefBased/>
  <w15:docId w15:val="{D950A956-2929-4E3D-9AAF-1775426E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84"/>
    <w:pPr>
      <w:spacing w:after="0" w:line="240" w:lineRule="auto"/>
    </w:pPr>
    <w:rPr>
      <w:rFonts w:ascii="Helvetica Neue" w:eastAsia="MS Mincho" w:hAnsi="Helvetica Neue" w:cs="Times New Roman"/>
      <w:color w:val="000000"/>
      <w:sz w:val="20"/>
      <w:szCs w:val="20"/>
      <w:vertAlign w:val="superscript"/>
      <w:lang w:eastAsia="fr-FR"/>
    </w:rPr>
  </w:style>
  <w:style w:type="paragraph" w:styleId="Titre1">
    <w:name w:val="heading 1"/>
    <w:next w:val="Normal"/>
    <w:link w:val="Titre1Car"/>
    <w:qFormat/>
    <w:rsid w:val="00E64CA6"/>
    <w:pPr>
      <w:keepNext/>
      <w:keepLines/>
      <w:pageBreakBefore/>
      <w:numPr>
        <w:numId w:val="37"/>
      </w:numPr>
      <w:spacing w:after="0" w:line="240" w:lineRule="auto"/>
      <w:ind w:left="720"/>
      <w:outlineLvl w:val="0"/>
    </w:pPr>
    <w:rPr>
      <w:rFonts w:ascii="Arial Narrow" w:eastAsiaTheme="majorEastAsia" w:hAnsi="Arial Narrow" w:cstheme="majorBidi"/>
      <w:bCs/>
      <w:color w:val="A8D08D" w:themeColor="accent6" w:themeTint="99"/>
      <w:sz w:val="88"/>
      <w:szCs w:val="32"/>
      <w:lang w:val="en-CA"/>
    </w:rPr>
  </w:style>
  <w:style w:type="paragraph" w:styleId="Titre2">
    <w:name w:val="heading 2"/>
    <w:basedOn w:val="Titre1"/>
    <w:next w:val="Normal"/>
    <w:link w:val="Titre2Car"/>
    <w:qFormat/>
    <w:rsid w:val="00E64CA6"/>
    <w:pPr>
      <w:pageBreakBefore w:val="0"/>
      <w:numPr>
        <w:ilvl w:val="1"/>
      </w:numPr>
      <w:shd w:val="clear" w:color="auto" w:fill="4472C4" w:themeFill="accent5"/>
      <w:spacing w:before="640" w:after="120"/>
      <w:ind w:right="288"/>
      <w:outlineLvl w:val="1"/>
    </w:pPr>
    <w:rPr>
      <w:rFonts w:ascii="Calibri" w:hAnsi="Calibri"/>
      <w:b/>
      <w:bCs w:val="0"/>
      <w:color w:val="FFFFFF" w:themeColor="background1"/>
      <w:sz w:val="28"/>
      <w:szCs w:val="28"/>
    </w:rPr>
  </w:style>
  <w:style w:type="paragraph" w:styleId="Titre3">
    <w:name w:val="heading 3"/>
    <w:basedOn w:val="Titre2"/>
    <w:next w:val="Normal"/>
    <w:link w:val="Titre3Car"/>
    <w:qFormat/>
    <w:rsid w:val="00E64CA6"/>
    <w:pPr>
      <w:numPr>
        <w:ilvl w:val="2"/>
      </w:numPr>
      <w:shd w:val="clear" w:color="auto" w:fill="auto"/>
      <w:spacing w:before="240" w:after="60"/>
      <w:ind w:left="1008"/>
      <w:outlineLvl w:val="2"/>
    </w:pPr>
    <w:rPr>
      <w:bCs/>
      <w:color w:val="4472C4" w:themeColor="accent5"/>
      <w:sz w:val="26"/>
      <w:szCs w:val="26"/>
    </w:rPr>
  </w:style>
  <w:style w:type="paragraph" w:styleId="Titre5">
    <w:name w:val="heading 5"/>
    <w:basedOn w:val="Normal"/>
    <w:next w:val="Normal"/>
    <w:link w:val="Titre5Car"/>
    <w:rsid w:val="00E64CA6"/>
    <w:pPr>
      <w:keepNext/>
      <w:keepLines/>
      <w:numPr>
        <w:ilvl w:val="4"/>
        <w:numId w:val="37"/>
      </w:numPr>
      <w:spacing w:before="200" w:line="280" w:lineRule="exact"/>
      <w:ind w:right="284"/>
      <w:jc w:val="both"/>
      <w:outlineLvl w:val="4"/>
    </w:pPr>
    <w:rPr>
      <w:rFonts w:asciiTheme="majorHAnsi" w:eastAsiaTheme="majorEastAsia" w:hAnsiTheme="majorHAnsi" w:cstheme="majorBidi"/>
      <w:color w:val="1F4E79" w:themeColor="accent1" w:themeShade="80"/>
      <w:sz w:val="24"/>
      <w:szCs w:val="22"/>
      <w:vertAlign w:val="baseline"/>
      <w:lang w:val="fr-CA" w:eastAsia="en-US"/>
    </w:rPr>
  </w:style>
  <w:style w:type="paragraph" w:styleId="Titre6">
    <w:name w:val="heading 6"/>
    <w:basedOn w:val="Normal"/>
    <w:next w:val="Normal"/>
    <w:link w:val="Titre6Car"/>
    <w:rsid w:val="00E64CA6"/>
    <w:pPr>
      <w:keepNext/>
      <w:keepLines/>
      <w:numPr>
        <w:ilvl w:val="5"/>
        <w:numId w:val="37"/>
      </w:numPr>
      <w:spacing w:before="200" w:line="280" w:lineRule="exact"/>
      <w:ind w:right="284"/>
      <w:jc w:val="both"/>
      <w:outlineLvl w:val="5"/>
    </w:pPr>
    <w:rPr>
      <w:rFonts w:asciiTheme="majorHAnsi" w:eastAsiaTheme="majorEastAsia" w:hAnsiTheme="majorHAnsi" w:cstheme="majorBidi"/>
      <w:i/>
      <w:iCs/>
      <w:color w:val="1F4E79" w:themeColor="accent1" w:themeShade="80"/>
      <w:sz w:val="24"/>
      <w:szCs w:val="22"/>
      <w:vertAlign w:val="baseline"/>
      <w:lang w:val="fr-CA" w:eastAsia="en-US"/>
    </w:rPr>
  </w:style>
  <w:style w:type="paragraph" w:styleId="Titre7">
    <w:name w:val="heading 7"/>
    <w:basedOn w:val="Normal"/>
    <w:next w:val="Normal"/>
    <w:link w:val="Titre7Car"/>
    <w:rsid w:val="00E64CA6"/>
    <w:pPr>
      <w:keepNext/>
      <w:keepLines/>
      <w:numPr>
        <w:ilvl w:val="6"/>
        <w:numId w:val="37"/>
      </w:numPr>
      <w:spacing w:before="200" w:line="280" w:lineRule="exact"/>
      <w:ind w:right="284"/>
      <w:jc w:val="both"/>
      <w:outlineLvl w:val="6"/>
    </w:pPr>
    <w:rPr>
      <w:rFonts w:asciiTheme="majorHAnsi" w:eastAsiaTheme="majorEastAsia" w:hAnsiTheme="majorHAnsi" w:cstheme="majorBidi"/>
      <w:i/>
      <w:iCs/>
      <w:color w:val="404040" w:themeColor="text1" w:themeTint="BF"/>
      <w:sz w:val="24"/>
      <w:szCs w:val="22"/>
      <w:vertAlign w:val="baseline"/>
      <w:lang w:val="fr-CA" w:eastAsia="en-US"/>
    </w:rPr>
  </w:style>
  <w:style w:type="paragraph" w:styleId="Titre8">
    <w:name w:val="heading 8"/>
    <w:basedOn w:val="Normal"/>
    <w:next w:val="Normal"/>
    <w:link w:val="Titre8Car"/>
    <w:rsid w:val="00E64CA6"/>
    <w:pPr>
      <w:keepNext/>
      <w:keepLines/>
      <w:numPr>
        <w:ilvl w:val="7"/>
        <w:numId w:val="37"/>
      </w:numPr>
      <w:spacing w:before="200" w:line="280" w:lineRule="exact"/>
      <w:ind w:right="284"/>
      <w:jc w:val="both"/>
      <w:outlineLvl w:val="7"/>
    </w:pPr>
    <w:rPr>
      <w:rFonts w:asciiTheme="majorHAnsi" w:eastAsiaTheme="majorEastAsia" w:hAnsiTheme="majorHAnsi" w:cstheme="majorBidi"/>
      <w:color w:val="363636" w:themeColor="text1" w:themeTint="C9"/>
      <w:sz w:val="24"/>
      <w:vertAlign w:val="baseline"/>
      <w:lang w:val="fr-CA" w:eastAsia="en-US"/>
    </w:rPr>
  </w:style>
  <w:style w:type="paragraph" w:styleId="Titre9">
    <w:name w:val="heading 9"/>
    <w:basedOn w:val="Normal"/>
    <w:next w:val="Normal"/>
    <w:link w:val="Titre9Car"/>
    <w:rsid w:val="00E64CA6"/>
    <w:pPr>
      <w:keepNext/>
      <w:keepLines/>
      <w:numPr>
        <w:ilvl w:val="8"/>
        <w:numId w:val="37"/>
      </w:numPr>
      <w:spacing w:before="200" w:line="280" w:lineRule="exact"/>
      <w:ind w:right="284"/>
      <w:jc w:val="both"/>
      <w:outlineLvl w:val="8"/>
    </w:pPr>
    <w:rPr>
      <w:rFonts w:asciiTheme="majorHAnsi" w:eastAsiaTheme="majorEastAsia" w:hAnsiTheme="majorHAnsi" w:cstheme="majorBidi"/>
      <w:i/>
      <w:iCs/>
      <w:color w:val="363636" w:themeColor="text1" w:themeTint="C9"/>
      <w:sz w:val="24"/>
      <w:vertAlign w:val="baseline"/>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 List tir,liste 1,puce 1,Puces,Titre1,Paragraphe à Puce,Bullet Points,Bullets,Liste 1,List Paragraph1,References,ReferencesCxSpLast,List Bullet Mary,List Paragraph (numbered (a)),body bullets,Paragraphe  revu,List Paragraph nowy,Red"/>
    <w:basedOn w:val="Normal"/>
    <w:link w:val="ParagraphedelisteCar"/>
    <w:uiPriority w:val="34"/>
    <w:qFormat/>
    <w:rsid w:val="00D61C84"/>
    <w:pPr>
      <w:ind w:left="720"/>
      <w:contextualSpacing/>
    </w:pPr>
  </w:style>
  <w:style w:type="paragraph" w:customStyle="1" w:styleId="Default">
    <w:name w:val="Default"/>
    <w:rsid w:val="00D61C84"/>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rsid w:val="00D61C8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1C84"/>
    <w:rPr>
      <w:color w:val="0563C1" w:themeColor="hyperlink"/>
      <w:u w:val="single"/>
    </w:rPr>
  </w:style>
  <w:style w:type="character" w:customStyle="1" w:styleId="ParagraphedelisteCar">
    <w:name w:val="Paragraphe de liste Car"/>
    <w:aliases w:val="- List tir Car,liste 1 Car,puce 1 Car,Puces Car,Titre1 Car,Paragraphe à Puce Car,Bullet Points Car,Bullets Car,Liste 1 Car,List Paragraph1 Car,References Car,ReferencesCxSpLast Car,List Bullet Mary Car,body bullets Car,Red Car"/>
    <w:basedOn w:val="Policepardfaut"/>
    <w:link w:val="Paragraphedeliste"/>
    <w:uiPriority w:val="34"/>
    <w:qFormat/>
    <w:rsid w:val="00D61C84"/>
    <w:rPr>
      <w:rFonts w:ascii="Helvetica Neue" w:eastAsia="MS Mincho" w:hAnsi="Helvetica Neue" w:cs="Times New Roman"/>
      <w:color w:val="000000"/>
      <w:sz w:val="20"/>
      <w:szCs w:val="20"/>
      <w:vertAlign w:val="superscript"/>
      <w:lang w:eastAsia="fr-FR"/>
    </w:rPr>
  </w:style>
  <w:style w:type="character" w:styleId="Marquedecommentaire">
    <w:name w:val="annotation reference"/>
    <w:basedOn w:val="Policepardfaut"/>
    <w:uiPriority w:val="99"/>
    <w:semiHidden/>
    <w:unhideWhenUsed/>
    <w:rsid w:val="00A40D4D"/>
    <w:rPr>
      <w:sz w:val="16"/>
      <w:szCs w:val="16"/>
    </w:rPr>
  </w:style>
  <w:style w:type="paragraph" w:styleId="Commentaire">
    <w:name w:val="annotation text"/>
    <w:basedOn w:val="Normal"/>
    <w:link w:val="CommentaireCar"/>
    <w:uiPriority w:val="99"/>
    <w:unhideWhenUsed/>
    <w:rsid w:val="00A40D4D"/>
  </w:style>
  <w:style w:type="character" w:customStyle="1" w:styleId="CommentaireCar">
    <w:name w:val="Commentaire Car"/>
    <w:basedOn w:val="Policepardfaut"/>
    <w:link w:val="Commentaire"/>
    <w:uiPriority w:val="99"/>
    <w:rsid w:val="00A40D4D"/>
    <w:rPr>
      <w:rFonts w:ascii="Helvetica Neue" w:eastAsia="MS Mincho" w:hAnsi="Helvetica Neue" w:cs="Times New Roman"/>
      <w:color w:val="000000"/>
      <w:sz w:val="20"/>
      <w:szCs w:val="20"/>
      <w:vertAlign w:val="superscript"/>
      <w:lang w:eastAsia="fr-FR"/>
    </w:rPr>
  </w:style>
  <w:style w:type="paragraph" w:styleId="Objetducommentaire">
    <w:name w:val="annotation subject"/>
    <w:basedOn w:val="Commentaire"/>
    <w:next w:val="Commentaire"/>
    <w:link w:val="ObjetducommentaireCar"/>
    <w:uiPriority w:val="99"/>
    <w:semiHidden/>
    <w:unhideWhenUsed/>
    <w:rsid w:val="00A40D4D"/>
    <w:rPr>
      <w:b/>
      <w:bCs/>
    </w:rPr>
  </w:style>
  <w:style w:type="character" w:customStyle="1" w:styleId="ObjetducommentaireCar">
    <w:name w:val="Objet du commentaire Car"/>
    <w:basedOn w:val="CommentaireCar"/>
    <w:link w:val="Objetducommentaire"/>
    <w:uiPriority w:val="99"/>
    <w:semiHidden/>
    <w:rsid w:val="00A40D4D"/>
    <w:rPr>
      <w:rFonts w:ascii="Helvetica Neue" w:eastAsia="MS Mincho" w:hAnsi="Helvetica Neue" w:cs="Times New Roman"/>
      <w:b/>
      <w:bCs/>
      <w:color w:val="000000"/>
      <w:sz w:val="20"/>
      <w:szCs w:val="20"/>
      <w:vertAlign w:val="superscript"/>
      <w:lang w:eastAsia="fr-FR"/>
    </w:rPr>
  </w:style>
  <w:style w:type="paragraph" w:styleId="Textedebulles">
    <w:name w:val="Balloon Text"/>
    <w:basedOn w:val="Normal"/>
    <w:link w:val="TextedebullesCar"/>
    <w:uiPriority w:val="99"/>
    <w:semiHidden/>
    <w:unhideWhenUsed/>
    <w:rsid w:val="00A40D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0D4D"/>
    <w:rPr>
      <w:rFonts w:ascii="Segoe UI" w:eastAsia="MS Mincho" w:hAnsi="Segoe UI" w:cs="Segoe UI"/>
      <w:color w:val="000000"/>
      <w:sz w:val="18"/>
      <w:szCs w:val="18"/>
      <w:vertAlign w:val="superscript"/>
      <w:lang w:eastAsia="fr-FR"/>
    </w:rPr>
  </w:style>
  <w:style w:type="character" w:styleId="lev">
    <w:name w:val="Strong"/>
    <w:basedOn w:val="Policepardfaut"/>
    <w:uiPriority w:val="22"/>
    <w:qFormat/>
    <w:rsid w:val="00A642E1"/>
    <w:rPr>
      <w:b/>
      <w:bCs/>
    </w:rPr>
  </w:style>
  <w:style w:type="paragraph" w:customStyle="1" w:styleId="Normal0">
    <w:name w:val="*Normal"/>
    <w:basedOn w:val="NormalWeb"/>
    <w:link w:val="NormalChar"/>
    <w:qFormat/>
    <w:rsid w:val="00A06CD3"/>
    <w:rPr>
      <w:rFonts w:eastAsia="Times New Roman"/>
      <w:color w:val="auto"/>
      <w:vertAlign w:val="baseline"/>
    </w:rPr>
  </w:style>
  <w:style w:type="character" w:customStyle="1" w:styleId="NormalChar">
    <w:name w:val="*Normal Char"/>
    <w:link w:val="Normal0"/>
    <w:locked/>
    <w:rsid w:val="00A06CD3"/>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06CD3"/>
    <w:rPr>
      <w:rFonts w:ascii="Times New Roman" w:hAnsi="Times New Roman"/>
      <w:sz w:val="24"/>
      <w:szCs w:val="24"/>
    </w:rPr>
  </w:style>
  <w:style w:type="numbering" w:customStyle="1" w:styleId="WWNum23">
    <w:name w:val="WWNum23"/>
    <w:basedOn w:val="Aucuneliste"/>
    <w:rsid w:val="0092714C"/>
    <w:pPr>
      <w:numPr>
        <w:numId w:val="19"/>
      </w:numPr>
    </w:pPr>
  </w:style>
  <w:style w:type="numbering" w:customStyle="1" w:styleId="WWNum40">
    <w:name w:val="WWNum40"/>
    <w:basedOn w:val="Aucuneliste"/>
    <w:rsid w:val="00663A8D"/>
    <w:pPr>
      <w:numPr>
        <w:numId w:val="20"/>
      </w:numPr>
    </w:pPr>
  </w:style>
  <w:style w:type="paragraph" w:customStyle="1" w:styleId="Style1">
    <w:name w:val="Style1"/>
    <w:basedOn w:val="Normal"/>
    <w:link w:val="Style1Car"/>
    <w:autoRedefine/>
    <w:qFormat/>
    <w:rsid w:val="00F30EC6"/>
    <w:pPr>
      <w:numPr>
        <w:numId w:val="22"/>
      </w:numPr>
      <w:pBdr>
        <w:top w:val="single" w:sz="4" w:space="1" w:color="auto"/>
        <w:bottom w:val="single" w:sz="4" w:space="1" w:color="auto"/>
      </w:pBdr>
      <w:spacing w:before="240" w:after="160" w:line="276" w:lineRule="auto"/>
      <w:ind w:left="0" w:firstLine="74"/>
      <w:jc w:val="both"/>
      <w:outlineLvl w:val="0"/>
    </w:pPr>
    <w:rPr>
      <w:rFonts w:ascii="Candara" w:eastAsiaTheme="minorHAnsi" w:hAnsi="Candara" w:cstheme="minorBidi"/>
      <w:b/>
      <w:color w:val="BF8F00" w:themeColor="accent4" w:themeShade="BF"/>
      <w:sz w:val="28"/>
      <w:szCs w:val="28"/>
      <w:u w:color="000000"/>
      <w:vertAlign w:val="baseline"/>
      <w:lang w:eastAsia="en-US"/>
    </w:rPr>
  </w:style>
  <w:style w:type="paragraph" w:styleId="En-tte">
    <w:name w:val="header"/>
    <w:basedOn w:val="Normal"/>
    <w:link w:val="En-tteCar"/>
    <w:uiPriority w:val="99"/>
    <w:unhideWhenUsed/>
    <w:rsid w:val="006D79E5"/>
    <w:pPr>
      <w:tabs>
        <w:tab w:val="center" w:pos="4536"/>
        <w:tab w:val="right" w:pos="9072"/>
      </w:tabs>
    </w:pPr>
  </w:style>
  <w:style w:type="character" w:customStyle="1" w:styleId="En-tteCar">
    <w:name w:val="En-tête Car"/>
    <w:basedOn w:val="Policepardfaut"/>
    <w:link w:val="En-tte"/>
    <w:uiPriority w:val="99"/>
    <w:rsid w:val="006D79E5"/>
    <w:rPr>
      <w:rFonts w:ascii="Helvetica Neue" w:eastAsia="MS Mincho" w:hAnsi="Helvetica Neue" w:cs="Times New Roman"/>
      <w:color w:val="000000"/>
      <w:sz w:val="20"/>
      <w:szCs w:val="20"/>
      <w:vertAlign w:val="superscript"/>
      <w:lang w:eastAsia="fr-FR"/>
    </w:rPr>
  </w:style>
  <w:style w:type="paragraph" w:styleId="Pieddepage">
    <w:name w:val="footer"/>
    <w:basedOn w:val="Normal"/>
    <w:link w:val="PieddepageCar"/>
    <w:uiPriority w:val="99"/>
    <w:unhideWhenUsed/>
    <w:rsid w:val="006D79E5"/>
    <w:pPr>
      <w:tabs>
        <w:tab w:val="center" w:pos="4536"/>
        <w:tab w:val="right" w:pos="9072"/>
      </w:tabs>
    </w:pPr>
  </w:style>
  <w:style w:type="character" w:customStyle="1" w:styleId="PieddepageCar">
    <w:name w:val="Pied de page Car"/>
    <w:basedOn w:val="Policepardfaut"/>
    <w:link w:val="Pieddepage"/>
    <w:uiPriority w:val="99"/>
    <w:rsid w:val="006D79E5"/>
    <w:rPr>
      <w:rFonts w:ascii="Helvetica Neue" w:eastAsia="MS Mincho" w:hAnsi="Helvetica Neue" w:cs="Times New Roman"/>
      <w:color w:val="000000"/>
      <w:sz w:val="20"/>
      <w:szCs w:val="20"/>
      <w:vertAlign w:val="superscript"/>
      <w:lang w:eastAsia="fr-FR"/>
    </w:rPr>
  </w:style>
  <w:style w:type="character" w:customStyle="1" w:styleId="hgkelc">
    <w:name w:val="hgkelc"/>
    <w:basedOn w:val="Policepardfaut"/>
    <w:rsid w:val="00A57B7F"/>
  </w:style>
  <w:style w:type="character" w:customStyle="1" w:styleId="Style1Car">
    <w:name w:val="Style1 Car"/>
    <w:basedOn w:val="Policepardfaut"/>
    <w:link w:val="Style1"/>
    <w:rsid w:val="00D44BFA"/>
    <w:rPr>
      <w:rFonts w:ascii="Candara" w:hAnsi="Candara"/>
      <w:b/>
      <w:color w:val="BF8F00" w:themeColor="accent4" w:themeShade="BF"/>
      <w:sz w:val="28"/>
      <w:szCs w:val="28"/>
      <w:u w:color="000000"/>
    </w:rPr>
  </w:style>
  <w:style w:type="paragraph" w:styleId="Rvision">
    <w:name w:val="Revision"/>
    <w:hidden/>
    <w:uiPriority w:val="99"/>
    <w:semiHidden/>
    <w:rsid w:val="00F94FDA"/>
    <w:pPr>
      <w:spacing w:after="0" w:line="240" w:lineRule="auto"/>
    </w:pPr>
    <w:rPr>
      <w:rFonts w:ascii="Helvetica Neue" w:eastAsia="MS Mincho" w:hAnsi="Helvetica Neue" w:cs="Times New Roman"/>
      <w:color w:val="000000"/>
      <w:sz w:val="20"/>
      <w:szCs w:val="20"/>
      <w:vertAlign w:val="superscript"/>
      <w:lang w:eastAsia="fr-FR"/>
    </w:rPr>
  </w:style>
  <w:style w:type="character" w:customStyle="1" w:styleId="normaltextrun">
    <w:name w:val="normaltextrun"/>
    <w:basedOn w:val="Policepardfaut"/>
    <w:rsid w:val="00DC33CB"/>
  </w:style>
  <w:style w:type="character" w:customStyle="1" w:styleId="Titre1Car">
    <w:name w:val="Titre 1 Car"/>
    <w:basedOn w:val="Policepardfaut"/>
    <w:link w:val="Titre1"/>
    <w:rsid w:val="00E64CA6"/>
    <w:rPr>
      <w:rFonts w:ascii="Arial Narrow" w:eastAsiaTheme="majorEastAsia" w:hAnsi="Arial Narrow" w:cstheme="majorBidi"/>
      <w:bCs/>
      <w:color w:val="A8D08D" w:themeColor="accent6" w:themeTint="99"/>
      <w:sz w:val="88"/>
      <w:szCs w:val="32"/>
      <w:lang w:val="en-CA"/>
    </w:rPr>
  </w:style>
  <w:style w:type="character" w:customStyle="1" w:styleId="Titre2Car">
    <w:name w:val="Titre 2 Car"/>
    <w:basedOn w:val="Policepardfaut"/>
    <w:link w:val="Titre2"/>
    <w:rsid w:val="00E64CA6"/>
    <w:rPr>
      <w:rFonts w:ascii="Calibri" w:eastAsiaTheme="majorEastAsia" w:hAnsi="Calibri" w:cstheme="majorBidi"/>
      <w:b/>
      <w:color w:val="FFFFFF" w:themeColor="background1"/>
      <w:sz w:val="28"/>
      <w:szCs w:val="28"/>
      <w:shd w:val="clear" w:color="auto" w:fill="4472C4" w:themeFill="accent5"/>
      <w:lang w:val="en-CA"/>
    </w:rPr>
  </w:style>
  <w:style w:type="character" w:customStyle="1" w:styleId="Titre3Car">
    <w:name w:val="Titre 3 Car"/>
    <w:basedOn w:val="Policepardfaut"/>
    <w:link w:val="Titre3"/>
    <w:rsid w:val="00E64CA6"/>
    <w:rPr>
      <w:rFonts w:ascii="Calibri" w:eastAsiaTheme="majorEastAsia" w:hAnsi="Calibri" w:cstheme="majorBidi"/>
      <w:b/>
      <w:bCs/>
      <w:color w:val="4472C4" w:themeColor="accent5"/>
      <w:sz w:val="26"/>
      <w:szCs w:val="26"/>
      <w:lang w:val="en-CA"/>
    </w:rPr>
  </w:style>
  <w:style w:type="character" w:customStyle="1" w:styleId="Titre5Car">
    <w:name w:val="Titre 5 Car"/>
    <w:basedOn w:val="Policepardfaut"/>
    <w:link w:val="Titre5"/>
    <w:rsid w:val="00E64CA6"/>
    <w:rPr>
      <w:rFonts w:asciiTheme="majorHAnsi" w:eastAsiaTheme="majorEastAsia" w:hAnsiTheme="majorHAnsi" w:cstheme="majorBidi"/>
      <w:color w:val="1F4E79" w:themeColor="accent1" w:themeShade="80"/>
      <w:sz w:val="24"/>
      <w:lang w:val="fr-CA"/>
    </w:rPr>
  </w:style>
  <w:style w:type="character" w:customStyle="1" w:styleId="Titre6Car">
    <w:name w:val="Titre 6 Car"/>
    <w:basedOn w:val="Policepardfaut"/>
    <w:link w:val="Titre6"/>
    <w:rsid w:val="00E64CA6"/>
    <w:rPr>
      <w:rFonts w:asciiTheme="majorHAnsi" w:eastAsiaTheme="majorEastAsia" w:hAnsiTheme="majorHAnsi" w:cstheme="majorBidi"/>
      <w:i/>
      <w:iCs/>
      <w:color w:val="1F4E79" w:themeColor="accent1" w:themeShade="80"/>
      <w:sz w:val="24"/>
      <w:lang w:val="fr-CA"/>
    </w:rPr>
  </w:style>
  <w:style w:type="character" w:customStyle="1" w:styleId="Titre7Car">
    <w:name w:val="Titre 7 Car"/>
    <w:basedOn w:val="Policepardfaut"/>
    <w:link w:val="Titre7"/>
    <w:rsid w:val="00E64CA6"/>
    <w:rPr>
      <w:rFonts w:asciiTheme="majorHAnsi" w:eastAsiaTheme="majorEastAsia" w:hAnsiTheme="majorHAnsi" w:cstheme="majorBidi"/>
      <w:i/>
      <w:iCs/>
      <w:color w:val="404040" w:themeColor="text1" w:themeTint="BF"/>
      <w:sz w:val="24"/>
      <w:lang w:val="fr-CA"/>
    </w:rPr>
  </w:style>
  <w:style w:type="character" w:customStyle="1" w:styleId="Titre8Car">
    <w:name w:val="Titre 8 Car"/>
    <w:basedOn w:val="Policepardfaut"/>
    <w:link w:val="Titre8"/>
    <w:rsid w:val="00E64CA6"/>
    <w:rPr>
      <w:rFonts w:asciiTheme="majorHAnsi" w:eastAsiaTheme="majorEastAsia" w:hAnsiTheme="majorHAnsi" w:cstheme="majorBidi"/>
      <w:color w:val="363636" w:themeColor="text1" w:themeTint="C9"/>
      <w:sz w:val="24"/>
      <w:szCs w:val="20"/>
      <w:lang w:val="fr-CA"/>
    </w:rPr>
  </w:style>
  <w:style w:type="character" w:customStyle="1" w:styleId="Titre9Car">
    <w:name w:val="Titre 9 Car"/>
    <w:basedOn w:val="Policepardfaut"/>
    <w:link w:val="Titre9"/>
    <w:rsid w:val="00E64CA6"/>
    <w:rPr>
      <w:rFonts w:asciiTheme="majorHAnsi" w:eastAsiaTheme="majorEastAsia" w:hAnsiTheme="majorHAnsi" w:cstheme="majorBidi"/>
      <w:i/>
      <w:iCs/>
      <w:color w:val="363636" w:themeColor="text1" w:themeTint="C9"/>
      <w:sz w:val="24"/>
      <w:szCs w:val="20"/>
      <w:lang w:val="fr-CA"/>
    </w:rPr>
  </w:style>
  <w:style w:type="paragraph" w:customStyle="1" w:styleId="Paragraphedeliste1">
    <w:name w:val="Paragraphe de liste1"/>
    <w:basedOn w:val="Normal"/>
    <w:rsid w:val="00E64CA6"/>
    <w:pPr>
      <w:suppressAutoHyphens/>
      <w:spacing w:after="200" w:line="276" w:lineRule="auto"/>
      <w:ind w:left="720"/>
    </w:pPr>
    <w:rPr>
      <w:rFonts w:ascii="Calibri" w:eastAsia="SimSun" w:hAnsi="Calibri" w:cs="Calibri"/>
      <w:color w:val="auto"/>
      <w:sz w:val="22"/>
      <w:szCs w:val="22"/>
      <w:vertAlign w:val="baseli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discussion.com" TargetMode="External"/><Relationship Id="rId18" Type="http://schemas.openxmlformats.org/officeDocument/2006/relationships/hyperlink" Target="mailto:recrutement@reshufor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ovojob.com" TargetMode="External"/><Relationship Id="rId17" Type="http://schemas.openxmlformats.org/officeDocument/2006/relationships/hyperlink" Target="mailto:recrutement@cdcb.bj" TargetMode="External"/><Relationship Id="rId2" Type="http://schemas.openxmlformats.org/officeDocument/2006/relationships/styles" Target="styles.xml"/><Relationship Id="rId16" Type="http://schemas.openxmlformats.org/officeDocument/2006/relationships/hyperlink" Target="http://www.emploi.c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huform.com" TargetMode="External"/><Relationship Id="rId5" Type="http://schemas.openxmlformats.org/officeDocument/2006/relationships/footnotes" Target="footnotes.xml"/><Relationship Id="rId15" Type="http://schemas.openxmlformats.org/officeDocument/2006/relationships/hyperlink" Target="http://www.emploi.tg" TargetMode="External"/><Relationship Id="rId10" Type="http://schemas.openxmlformats.org/officeDocument/2006/relationships/hyperlink" Target="http://www.cdcb.bj" TargetMode="External"/><Relationship Id="rId19" Type="http://schemas.openxmlformats.org/officeDocument/2006/relationships/hyperlink" Target="mailto:contact@reshuform.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emploibenin.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OTCHOUN</dc:creator>
  <cp:keywords/>
  <dc:description/>
  <cp:lastModifiedBy>Falilath Paraiso</cp:lastModifiedBy>
  <cp:revision>2</cp:revision>
  <cp:lastPrinted>2023-11-06T15:12:00Z</cp:lastPrinted>
  <dcterms:created xsi:type="dcterms:W3CDTF">2023-11-15T15:16:00Z</dcterms:created>
  <dcterms:modified xsi:type="dcterms:W3CDTF">2023-11-15T15:16:00Z</dcterms:modified>
</cp:coreProperties>
</file>